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022" w:rsidRPr="0001475A" w:rsidRDefault="00D41022" w:rsidP="00D41022">
      <w:pPr>
        <w:snapToGrid w:val="0"/>
        <w:spacing w:beforeLines="50" w:before="180" w:afterLines="50" w:after="180"/>
        <w:jc w:val="center"/>
        <w:rPr>
          <w:rFonts w:ascii="標楷體" w:eastAsia="標楷體" w:hAnsi="標楷體"/>
          <w:sz w:val="28"/>
          <w:szCs w:val="28"/>
        </w:rPr>
      </w:pPr>
      <w:r w:rsidRPr="0001475A">
        <w:rPr>
          <w:rFonts w:ascii="標楷體" w:eastAsia="標楷體" w:hAnsi="標楷體" w:hint="eastAsia"/>
          <w:sz w:val="28"/>
          <w:szCs w:val="28"/>
        </w:rPr>
        <w:t>臺北市文山區辛亥國民小學</w:t>
      </w:r>
      <w:r w:rsidR="00A72599" w:rsidRPr="0001475A">
        <w:rPr>
          <w:rFonts w:ascii="標楷體" w:eastAsia="標楷體" w:hAnsi="標楷體" w:hint="eastAsia"/>
          <w:sz w:val="28"/>
          <w:szCs w:val="28"/>
        </w:rPr>
        <w:t>1</w:t>
      </w:r>
      <w:r w:rsidR="00A37406">
        <w:rPr>
          <w:rFonts w:ascii="標楷體" w:eastAsia="標楷體" w:hAnsi="標楷體" w:hint="eastAsia"/>
          <w:sz w:val="28"/>
          <w:szCs w:val="28"/>
        </w:rPr>
        <w:t>05</w:t>
      </w:r>
      <w:r w:rsidRPr="0001475A">
        <w:rPr>
          <w:rFonts w:ascii="標楷體" w:eastAsia="標楷體" w:hAnsi="標楷體" w:hint="eastAsia"/>
          <w:sz w:val="28"/>
          <w:szCs w:val="28"/>
        </w:rPr>
        <w:t>學年度第一學期</w:t>
      </w:r>
      <w:bookmarkStart w:id="0" w:name="OLE_LINK292"/>
      <w:bookmarkStart w:id="1" w:name="OLE_LINK293"/>
      <w:bookmarkStart w:id="2" w:name="OLE_LINK294"/>
      <w:r w:rsidR="00F4726F" w:rsidRPr="0001475A">
        <w:rPr>
          <w:rFonts w:ascii="標楷體" w:eastAsia="標楷體" w:hAnsi="標楷體" w:hint="eastAsia"/>
          <w:sz w:val="28"/>
          <w:szCs w:val="28"/>
        </w:rPr>
        <w:t>重要議題</w:t>
      </w:r>
      <w:r w:rsidRPr="0001475A">
        <w:rPr>
          <w:rFonts w:ascii="標楷體" w:eastAsia="標楷體" w:hAnsi="標楷體" w:hint="eastAsia"/>
          <w:sz w:val="28"/>
          <w:szCs w:val="28"/>
        </w:rPr>
        <w:t>融入課程</w:t>
      </w:r>
      <w:r w:rsidR="00F4726F" w:rsidRPr="0001475A">
        <w:rPr>
          <w:rFonts w:ascii="標楷體" w:eastAsia="標楷體" w:hAnsi="標楷體" w:hint="eastAsia"/>
          <w:sz w:val="28"/>
          <w:szCs w:val="28"/>
        </w:rPr>
        <w:t>教學</w:t>
      </w:r>
      <w:r w:rsidRPr="0001475A">
        <w:rPr>
          <w:rFonts w:ascii="標楷體" w:eastAsia="標楷體" w:hAnsi="標楷體" w:hint="eastAsia"/>
          <w:sz w:val="28"/>
          <w:szCs w:val="28"/>
        </w:rPr>
        <w:t>表</w:t>
      </w:r>
      <w:bookmarkEnd w:id="0"/>
      <w:bookmarkEnd w:id="1"/>
      <w:bookmarkEnd w:id="2"/>
    </w:p>
    <w:p w:rsidR="00D41022" w:rsidRPr="0001475A" w:rsidRDefault="00A72599" w:rsidP="00D41022">
      <w:pPr>
        <w:snapToGrid w:val="0"/>
        <w:spacing w:beforeLines="50" w:before="180" w:afterLines="50" w:after="180"/>
        <w:jc w:val="center"/>
        <w:rPr>
          <w:rFonts w:ascii="標楷體" w:eastAsia="標楷體" w:hAnsi="標楷體"/>
          <w:sz w:val="28"/>
          <w:szCs w:val="28"/>
        </w:rPr>
      </w:pPr>
      <w:r w:rsidRPr="0001475A">
        <w:rPr>
          <w:rFonts w:ascii="標楷體" w:eastAsia="標楷體" w:hAnsi="標楷體" w:hint="eastAsia"/>
          <w:sz w:val="28"/>
          <w:szCs w:val="28"/>
        </w:rPr>
        <w:t>實施年級</w:t>
      </w:r>
      <w:r w:rsidR="00D41022" w:rsidRPr="0001475A">
        <w:rPr>
          <w:rFonts w:ascii="標楷體" w:eastAsia="標楷體" w:hAnsi="標楷體" w:hint="eastAsia"/>
          <w:sz w:val="28"/>
          <w:szCs w:val="28"/>
        </w:rPr>
        <w:t>：</w:t>
      </w:r>
      <w:r w:rsidR="00460CC8" w:rsidRPr="0001475A">
        <w:rPr>
          <w:rFonts w:ascii="標楷體" w:eastAsia="標楷體" w:hAnsi="標楷體" w:hint="eastAsia"/>
          <w:sz w:val="28"/>
          <w:szCs w:val="28"/>
        </w:rPr>
        <w:t xml:space="preserve"> </w:t>
      </w:r>
      <w:r w:rsidR="00460CC8" w:rsidRPr="0001475A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C40CFF" w:rsidRPr="0001475A">
        <w:rPr>
          <w:rFonts w:ascii="標楷體" w:eastAsia="標楷體" w:hAnsi="標楷體" w:hint="eastAsia"/>
          <w:sz w:val="28"/>
          <w:szCs w:val="28"/>
          <w:u w:val="single"/>
        </w:rPr>
        <w:t xml:space="preserve">一 </w:t>
      </w:r>
      <w:r w:rsidR="00D41022" w:rsidRPr="0001475A">
        <w:rPr>
          <w:rFonts w:ascii="標楷體" w:eastAsia="標楷體" w:hAnsi="標楷體" w:hint="eastAsia"/>
          <w:sz w:val="28"/>
          <w:szCs w:val="28"/>
        </w:rPr>
        <w:t>年</w:t>
      </w:r>
      <w:r w:rsidRPr="0001475A">
        <w:rPr>
          <w:rFonts w:ascii="標楷體" w:eastAsia="標楷體" w:hAnsi="標楷體" w:hint="eastAsia"/>
          <w:sz w:val="28"/>
          <w:szCs w:val="28"/>
        </w:rPr>
        <w:t>級</w:t>
      </w:r>
    </w:p>
    <w:tbl>
      <w:tblPr>
        <w:tblW w:w="9853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80"/>
        <w:gridCol w:w="1052"/>
        <w:gridCol w:w="1799"/>
        <w:gridCol w:w="3686"/>
        <w:gridCol w:w="1134"/>
        <w:gridCol w:w="802"/>
      </w:tblGrid>
      <w:tr w:rsidR="002870F2" w:rsidRPr="0001475A" w:rsidTr="00C666C3">
        <w:tc>
          <w:tcPr>
            <w:tcW w:w="1380" w:type="dxa"/>
            <w:vAlign w:val="center"/>
          </w:tcPr>
          <w:p w:rsidR="002870F2" w:rsidRPr="0001475A" w:rsidRDefault="002870F2" w:rsidP="002870F2">
            <w:pPr>
              <w:jc w:val="center"/>
              <w:rPr>
                <w:rFonts w:ascii="標楷體" w:eastAsia="標楷體" w:hAnsi="標楷體"/>
              </w:rPr>
            </w:pPr>
            <w:r w:rsidRPr="0001475A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1052" w:type="dxa"/>
            <w:vAlign w:val="center"/>
          </w:tcPr>
          <w:p w:rsidR="002870F2" w:rsidRPr="0001475A" w:rsidRDefault="002870F2" w:rsidP="002870F2">
            <w:pPr>
              <w:jc w:val="center"/>
              <w:rPr>
                <w:rFonts w:ascii="標楷體" w:eastAsia="標楷體" w:hAnsi="標楷體"/>
              </w:rPr>
            </w:pPr>
            <w:r w:rsidRPr="0001475A">
              <w:rPr>
                <w:rFonts w:ascii="標楷體" w:eastAsia="標楷體" w:hAnsi="標楷體" w:hint="eastAsia"/>
              </w:rPr>
              <w:t>融入科別</w:t>
            </w:r>
          </w:p>
          <w:p w:rsidR="002870F2" w:rsidRPr="0001475A" w:rsidRDefault="002870F2" w:rsidP="002870F2">
            <w:pPr>
              <w:jc w:val="center"/>
              <w:rPr>
                <w:rFonts w:ascii="標楷體" w:eastAsia="標楷體" w:hAnsi="標楷體"/>
              </w:rPr>
            </w:pPr>
            <w:r w:rsidRPr="0001475A">
              <w:rPr>
                <w:rFonts w:ascii="標楷體" w:eastAsia="標楷體" w:hAnsi="標楷體" w:hint="eastAsia"/>
              </w:rPr>
              <w:t>（領域）</w:t>
            </w:r>
          </w:p>
        </w:tc>
        <w:tc>
          <w:tcPr>
            <w:tcW w:w="1799" w:type="dxa"/>
            <w:vAlign w:val="center"/>
          </w:tcPr>
          <w:p w:rsidR="002870F2" w:rsidRPr="0001475A" w:rsidRDefault="002870F2" w:rsidP="002870F2">
            <w:pPr>
              <w:jc w:val="center"/>
              <w:rPr>
                <w:rFonts w:ascii="標楷體" w:eastAsia="標楷體" w:hAnsi="標楷體"/>
              </w:rPr>
            </w:pPr>
            <w:r w:rsidRPr="0001475A"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3686" w:type="dxa"/>
            <w:vAlign w:val="center"/>
          </w:tcPr>
          <w:p w:rsidR="002870F2" w:rsidRPr="0001475A" w:rsidRDefault="002870F2" w:rsidP="002870F2">
            <w:pPr>
              <w:jc w:val="center"/>
              <w:rPr>
                <w:rFonts w:ascii="標楷體" w:eastAsia="標楷體" w:hAnsi="標楷體"/>
              </w:rPr>
            </w:pPr>
            <w:r w:rsidRPr="0001475A">
              <w:rPr>
                <w:rFonts w:ascii="標楷體" w:eastAsia="標楷體" w:hAnsi="標楷體" w:hint="eastAsia"/>
              </w:rPr>
              <w:t>實施方式、內容</w:t>
            </w:r>
          </w:p>
        </w:tc>
        <w:tc>
          <w:tcPr>
            <w:tcW w:w="1134" w:type="dxa"/>
            <w:vAlign w:val="center"/>
          </w:tcPr>
          <w:p w:rsidR="002870F2" w:rsidRPr="0001475A" w:rsidRDefault="002870F2" w:rsidP="002870F2">
            <w:pPr>
              <w:jc w:val="center"/>
              <w:rPr>
                <w:rFonts w:ascii="標楷體" w:eastAsia="標楷體" w:hAnsi="標楷體"/>
              </w:rPr>
            </w:pPr>
            <w:r w:rsidRPr="0001475A">
              <w:rPr>
                <w:rFonts w:ascii="標楷體" w:eastAsia="標楷體" w:hAnsi="標楷體" w:hint="eastAsia"/>
              </w:rPr>
              <w:t>辦理日期</w:t>
            </w:r>
          </w:p>
        </w:tc>
        <w:tc>
          <w:tcPr>
            <w:tcW w:w="802" w:type="dxa"/>
            <w:vAlign w:val="center"/>
          </w:tcPr>
          <w:p w:rsidR="002870F2" w:rsidRPr="0001475A" w:rsidRDefault="002870F2" w:rsidP="002870F2">
            <w:pPr>
              <w:jc w:val="center"/>
              <w:rPr>
                <w:rFonts w:ascii="標楷體" w:eastAsia="標楷體" w:hAnsi="標楷體"/>
              </w:rPr>
            </w:pPr>
            <w:r w:rsidRPr="0001475A">
              <w:rPr>
                <w:rFonts w:ascii="標楷體" w:eastAsia="標楷體" w:hAnsi="標楷體" w:hint="eastAsia"/>
              </w:rPr>
              <w:t>實施</w:t>
            </w:r>
          </w:p>
          <w:p w:rsidR="002870F2" w:rsidRPr="0001475A" w:rsidRDefault="002870F2" w:rsidP="002870F2">
            <w:pPr>
              <w:jc w:val="center"/>
              <w:rPr>
                <w:rFonts w:ascii="標楷體" w:eastAsia="標楷體" w:hAnsi="標楷體"/>
              </w:rPr>
            </w:pPr>
            <w:r w:rsidRPr="0001475A">
              <w:rPr>
                <w:rFonts w:ascii="標楷體" w:eastAsia="標楷體" w:hAnsi="標楷體" w:hint="eastAsia"/>
              </w:rPr>
              <w:t>時數</w:t>
            </w:r>
          </w:p>
        </w:tc>
      </w:tr>
      <w:tr w:rsidR="003131F6" w:rsidRPr="0001475A" w:rsidTr="003131F6">
        <w:trPr>
          <w:trHeight w:hRule="exact" w:val="1556"/>
        </w:trPr>
        <w:tc>
          <w:tcPr>
            <w:tcW w:w="1380" w:type="dxa"/>
            <w:vMerge w:val="restart"/>
            <w:vAlign w:val="center"/>
          </w:tcPr>
          <w:p w:rsidR="003131F6" w:rsidRPr="0001475A" w:rsidRDefault="003131F6" w:rsidP="003131F6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01475A">
              <w:rPr>
                <w:rFonts w:ascii="標楷體" w:eastAsia="標楷體" w:hAnsi="標楷體" w:hint="eastAsia"/>
              </w:rPr>
              <w:t>性別平等教育課程</w:t>
            </w:r>
          </w:p>
        </w:tc>
        <w:tc>
          <w:tcPr>
            <w:tcW w:w="1052" w:type="dxa"/>
            <w:vAlign w:val="center"/>
          </w:tcPr>
          <w:p w:rsidR="003131F6" w:rsidRPr="00F473D4" w:rsidRDefault="003131F6" w:rsidP="003131F6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生活領域</w:t>
            </w:r>
          </w:p>
        </w:tc>
        <w:tc>
          <w:tcPr>
            <w:tcW w:w="1799" w:type="dxa"/>
            <w:vAlign w:val="center"/>
          </w:tcPr>
          <w:p w:rsidR="003131F6" w:rsidRPr="00F473D4" w:rsidRDefault="003131F6" w:rsidP="003131F6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認識班級</w:t>
            </w:r>
          </w:p>
          <w:p w:rsidR="003131F6" w:rsidRPr="00F473D4" w:rsidRDefault="003131F6" w:rsidP="003131F6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及新同學</w:t>
            </w:r>
          </w:p>
        </w:tc>
        <w:tc>
          <w:tcPr>
            <w:tcW w:w="3686" w:type="dxa"/>
          </w:tcPr>
          <w:p w:rsidR="003131F6" w:rsidRPr="00F473D4" w:rsidRDefault="003131F6" w:rsidP="003131F6">
            <w:pPr>
              <w:jc w:val="both"/>
              <w:rPr>
                <w:rFonts w:ascii="標楷體" w:eastAsia="標楷體" w:hAnsi="標楷體" w:cs="Arial Unicode MS"/>
              </w:rPr>
            </w:pPr>
            <w:r w:rsidRPr="00F473D4">
              <w:rPr>
                <w:rFonts w:ascii="標楷體" w:eastAsia="標楷體" w:hAnsi="標楷體" w:cs="Arial Unicode MS" w:hint="eastAsia"/>
              </w:rPr>
              <w:t>認識不同性別者身心的異同，並能尊重不同性別者的特質。</w:t>
            </w:r>
          </w:p>
          <w:p w:rsidR="003131F6" w:rsidRPr="00F473D4" w:rsidRDefault="003131F6" w:rsidP="003131F6">
            <w:pPr>
              <w:jc w:val="both"/>
              <w:rPr>
                <w:rFonts w:ascii="標楷體" w:eastAsia="標楷體" w:hAnsi="標楷體" w:cs="Arial Unicode MS"/>
              </w:rPr>
            </w:pPr>
            <w:r w:rsidRPr="00F473D4">
              <w:rPr>
                <w:rFonts w:ascii="標楷體" w:eastAsia="標楷體" w:hAnsi="標楷體" w:cs="Arial Unicode MS" w:hint="eastAsia"/>
              </w:rPr>
              <w:t>可以表達自己的意見和感受，不受性別的限制。</w:t>
            </w:r>
          </w:p>
          <w:p w:rsidR="003131F6" w:rsidRPr="00F473D4" w:rsidRDefault="003131F6" w:rsidP="003131F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3131F6" w:rsidRPr="00F473D4" w:rsidRDefault="003131F6" w:rsidP="003131F6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開學</w:t>
            </w:r>
          </w:p>
          <w:p w:rsidR="003131F6" w:rsidRPr="00F473D4" w:rsidRDefault="003131F6" w:rsidP="003131F6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第1週</w:t>
            </w:r>
          </w:p>
        </w:tc>
        <w:tc>
          <w:tcPr>
            <w:tcW w:w="802" w:type="dxa"/>
            <w:vAlign w:val="center"/>
          </w:tcPr>
          <w:p w:rsidR="003131F6" w:rsidRPr="00F473D4" w:rsidRDefault="003131F6" w:rsidP="003131F6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/>
              </w:rPr>
              <w:t>2</w:t>
            </w:r>
          </w:p>
        </w:tc>
      </w:tr>
      <w:tr w:rsidR="003131F6" w:rsidRPr="0001475A" w:rsidTr="005741A9">
        <w:trPr>
          <w:trHeight w:hRule="exact" w:val="907"/>
        </w:trPr>
        <w:tc>
          <w:tcPr>
            <w:tcW w:w="1380" w:type="dxa"/>
            <w:vMerge/>
            <w:vAlign w:val="center"/>
          </w:tcPr>
          <w:p w:rsidR="003131F6" w:rsidRPr="0001475A" w:rsidRDefault="003131F6" w:rsidP="003131F6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2" w:type="dxa"/>
            <w:vAlign w:val="center"/>
          </w:tcPr>
          <w:p w:rsidR="003131F6" w:rsidRPr="00F473D4" w:rsidRDefault="003131F6" w:rsidP="003131F6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生活領域</w:t>
            </w:r>
          </w:p>
        </w:tc>
        <w:tc>
          <w:tcPr>
            <w:tcW w:w="1799" w:type="dxa"/>
            <w:vAlign w:val="center"/>
          </w:tcPr>
          <w:p w:rsidR="003131F6" w:rsidRPr="00F473D4" w:rsidRDefault="003131F6" w:rsidP="003131F6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謝謝你幫我</w:t>
            </w:r>
          </w:p>
        </w:tc>
        <w:tc>
          <w:tcPr>
            <w:tcW w:w="3686" w:type="dxa"/>
          </w:tcPr>
          <w:p w:rsidR="003131F6" w:rsidRPr="00F473D4" w:rsidRDefault="003131F6" w:rsidP="003131F6">
            <w:pPr>
              <w:jc w:val="both"/>
              <w:rPr>
                <w:rFonts w:ascii="標楷體" w:eastAsia="標楷體" w:hAnsi="標楷體" w:cs="Arial Unicode MS"/>
              </w:rPr>
            </w:pPr>
            <w:r w:rsidRPr="00F473D4">
              <w:rPr>
                <w:rFonts w:ascii="標楷體" w:eastAsia="標楷體" w:hAnsi="標楷體" w:cs="Arial Unicode MS" w:hint="eastAsia"/>
              </w:rPr>
              <w:t>辨識性別角色的刻板化印象，學習與不同性別者平等互動。</w:t>
            </w:r>
          </w:p>
        </w:tc>
        <w:tc>
          <w:tcPr>
            <w:tcW w:w="1134" w:type="dxa"/>
            <w:vAlign w:val="center"/>
          </w:tcPr>
          <w:p w:rsidR="003131F6" w:rsidRPr="00F473D4" w:rsidRDefault="003131F6" w:rsidP="003131F6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第7週</w:t>
            </w:r>
          </w:p>
        </w:tc>
        <w:tc>
          <w:tcPr>
            <w:tcW w:w="802" w:type="dxa"/>
            <w:vAlign w:val="center"/>
          </w:tcPr>
          <w:p w:rsidR="003131F6" w:rsidRPr="00F473D4" w:rsidRDefault="003131F6" w:rsidP="003131F6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2</w:t>
            </w:r>
          </w:p>
        </w:tc>
      </w:tr>
      <w:tr w:rsidR="003131F6" w:rsidRPr="0001475A" w:rsidTr="005741A9">
        <w:trPr>
          <w:trHeight w:hRule="exact" w:val="907"/>
        </w:trPr>
        <w:tc>
          <w:tcPr>
            <w:tcW w:w="1380" w:type="dxa"/>
            <w:vAlign w:val="center"/>
          </w:tcPr>
          <w:p w:rsidR="003131F6" w:rsidRPr="0001475A" w:rsidRDefault="003131F6" w:rsidP="003131F6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01475A">
              <w:rPr>
                <w:rFonts w:ascii="標楷體" w:eastAsia="標楷體" w:hAnsi="標楷體" w:hint="eastAsia"/>
              </w:rPr>
              <w:t>家庭暴力防治課程</w:t>
            </w:r>
          </w:p>
        </w:tc>
        <w:tc>
          <w:tcPr>
            <w:tcW w:w="1052" w:type="dxa"/>
            <w:vAlign w:val="center"/>
          </w:tcPr>
          <w:p w:rsidR="003131F6" w:rsidRPr="00F473D4" w:rsidRDefault="003131F6" w:rsidP="003131F6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語文領域（閱讀）</w:t>
            </w:r>
          </w:p>
        </w:tc>
        <w:tc>
          <w:tcPr>
            <w:tcW w:w="1799" w:type="dxa"/>
            <w:vAlign w:val="center"/>
          </w:tcPr>
          <w:p w:rsidR="003131F6" w:rsidRPr="00FB17FE" w:rsidRDefault="003131F6" w:rsidP="003131F6">
            <w:pPr>
              <w:jc w:val="center"/>
              <w:rPr>
                <w:rFonts w:ascii="標楷體" w:eastAsia="標楷體" w:hAnsi="標楷體"/>
                <w:w w:val="80"/>
              </w:rPr>
            </w:pPr>
            <w:r w:rsidRPr="00FB17FE">
              <w:rPr>
                <w:rFonts w:ascii="標楷體" w:eastAsia="標楷體" w:hAnsi="標楷體" w:hint="eastAsia"/>
                <w:w w:val="80"/>
              </w:rPr>
              <w:t>我變成一隻噴火龍</w:t>
            </w:r>
          </w:p>
        </w:tc>
        <w:tc>
          <w:tcPr>
            <w:tcW w:w="3686" w:type="dxa"/>
          </w:tcPr>
          <w:p w:rsidR="003131F6" w:rsidRPr="00F473D4" w:rsidRDefault="003131F6" w:rsidP="003131F6">
            <w:pPr>
              <w:jc w:val="both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能知道和家人意見不合時應該怎樣解決。</w:t>
            </w:r>
          </w:p>
        </w:tc>
        <w:tc>
          <w:tcPr>
            <w:tcW w:w="1134" w:type="dxa"/>
            <w:vAlign w:val="center"/>
          </w:tcPr>
          <w:p w:rsidR="003131F6" w:rsidRPr="00F473D4" w:rsidRDefault="003131F6" w:rsidP="003131F6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第10、11週</w:t>
            </w:r>
          </w:p>
        </w:tc>
        <w:tc>
          <w:tcPr>
            <w:tcW w:w="802" w:type="dxa"/>
            <w:vAlign w:val="center"/>
          </w:tcPr>
          <w:p w:rsidR="003131F6" w:rsidRPr="00F473D4" w:rsidRDefault="003131F6" w:rsidP="003131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</w:tr>
      <w:tr w:rsidR="004B2B6C" w:rsidRPr="0001475A" w:rsidTr="005741A9">
        <w:trPr>
          <w:trHeight w:hRule="exact" w:val="907"/>
        </w:trPr>
        <w:tc>
          <w:tcPr>
            <w:tcW w:w="1380" w:type="dxa"/>
            <w:vAlign w:val="center"/>
          </w:tcPr>
          <w:p w:rsidR="004B2B6C" w:rsidRPr="0001475A" w:rsidRDefault="004B2B6C" w:rsidP="004B2B6C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性騷擾防制課程</w:t>
            </w:r>
          </w:p>
        </w:tc>
        <w:tc>
          <w:tcPr>
            <w:tcW w:w="1052" w:type="dxa"/>
            <w:vAlign w:val="center"/>
          </w:tcPr>
          <w:p w:rsidR="004B2B6C" w:rsidRPr="00F473D4" w:rsidRDefault="004B2B6C" w:rsidP="004B2B6C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語文領域（閱讀）</w:t>
            </w:r>
          </w:p>
        </w:tc>
        <w:tc>
          <w:tcPr>
            <w:tcW w:w="1799" w:type="dxa"/>
            <w:vAlign w:val="center"/>
          </w:tcPr>
          <w:p w:rsidR="004B2B6C" w:rsidRPr="00F473D4" w:rsidRDefault="004B2B6C" w:rsidP="004B2B6C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朱家故事</w:t>
            </w:r>
          </w:p>
        </w:tc>
        <w:tc>
          <w:tcPr>
            <w:tcW w:w="3686" w:type="dxa"/>
          </w:tcPr>
          <w:p w:rsidR="004B2B6C" w:rsidRPr="00F473D4" w:rsidRDefault="004B2B6C" w:rsidP="004B2B6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DFMingStd-W5"/>
                <w:color w:val="000000"/>
                <w:kern w:val="0"/>
              </w:rPr>
            </w:pPr>
            <w:r w:rsidRPr="00F473D4">
              <w:rPr>
                <w:rFonts w:ascii="標楷體" w:eastAsia="標楷體" w:hAnsi="標楷體" w:cs="DFMingStd-W5" w:hint="eastAsia"/>
                <w:color w:val="000000"/>
                <w:kern w:val="0"/>
              </w:rPr>
              <w:t>利用戲劇表演家人相處應有的態度及過程</w:t>
            </w:r>
          </w:p>
        </w:tc>
        <w:tc>
          <w:tcPr>
            <w:tcW w:w="1134" w:type="dxa"/>
            <w:vAlign w:val="center"/>
          </w:tcPr>
          <w:p w:rsidR="004B2B6C" w:rsidRPr="00F473D4" w:rsidRDefault="004B2B6C" w:rsidP="004B2B6C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第19週</w:t>
            </w:r>
          </w:p>
        </w:tc>
        <w:tc>
          <w:tcPr>
            <w:tcW w:w="802" w:type="dxa"/>
            <w:vAlign w:val="center"/>
          </w:tcPr>
          <w:p w:rsidR="004B2B6C" w:rsidRPr="00F473D4" w:rsidRDefault="004B2B6C" w:rsidP="004B2B6C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2</w:t>
            </w:r>
          </w:p>
        </w:tc>
      </w:tr>
      <w:tr w:rsidR="006726DD" w:rsidRPr="000E383E" w:rsidTr="005741A9">
        <w:trPr>
          <w:trHeight w:hRule="exact" w:val="907"/>
        </w:trPr>
        <w:tc>
          <w:tcPr>
            <w:tcW w:w="1380" w:type="dxa"/>
            <w:vAlign w:val="center"/>
          </w:tcPr>
          <w:p w:rsidR="006726DD" w:rsidRPr="0001475A" w:rsidRDefault="006726DD" w:rsidP="006726DD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01475A">
              <w:rPr>
                <w:rFonts w:ascii="標楷體" w:eastAsia="標楷體" w:hAnsi="標楷體" w:hint="eastAsia"/>
              </w:rPr>
              <w:t>性侵害防治教育課程</w:t>
            </w:r>
          </w:p>
        </w:tc>
        <w:tc>
          <w:tcPr>
            <w:tcW w:w="1052" w:type="dxa"/>
            <w:vAlign w:val="center"/>
          </w:tcPr>
          <w:p w:rsidR="006726DD" w:rsidRPr="00F473D4" w:rsidRDefault="006726DD" w:rsidP="006726DD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語文領域（閱讀）</w:t>
            </w:r>
          </w:p>
        </w:tc>
        <w:tc>
          <w:tcPr>
            <w:tcW w:w="1799" w:type="dxa"/>
            <w:vAlign w:val="center"/>
          </w:tcPr>
          <w:p w:rsidR="006726DD" w:rsidRPr="00F473D4" w:rsidRDefault="006726DD" w:rsidP="006726DD">
            <w:pPr>
              <w:jc w:val="center"/>
              <w:rPr>
                <w:rFonts w:ascii="標楷體" w:eastAsia="標楷體" w:hAnsi="標楷體"/>
              </w:rPr>
            </w:pPr>
            <w:r w:rsidRPr="00FB17FE">
              <w:rPr>
                <w:rFonts w:ascii="標楷體" w:eastAsia="標楷體" w:hAnsi="標楷體" w:hint="eastAsia"/>
                <w:w w:val="80"/>
              </w:rPr>
              <w:t>第一次上街買東西</w:t>
            </w:r>
          </w:p>
        </w:tc>
        <w:tc>
          <w:tcPr>
            <w:tcW w:w="3686" w:type="dxa"/>
          </w:tcPr>
          <w:p w:rsidR="006726DD" w:rsidRPr="00F473D4" w:rsidRDefault="006726DD" w:rsidP="006726DD">
            <w:pPr>
              <w:jc w:val="both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不隨便相信陌生人，要隨時保護自己。</w:t>
            </w:r>
          </w:p>
        </w:tc>
        <w:tc>
          <w:tcPr>
            <w:tcW w:w="1134" w:type="dxa"/>
            <w:vAlign w:val="center"/>
          </w:tcPr>
          <w:p w:rsidR="006726DD" w:rsidRPr="00F473D4" w:rsidRDefault="006726DD" w:rsidP="006726DD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第2、3週</w:t>
            </w:r>
          </w:p>
        </w:tc>
        <w:tc>
          <w:tcPr>
            <w:tcW w:w="802" w:type="dxa"/>
            <w:vAlign w:val="center"/>
          </w:tcPr>
          <w:p w:rsidR="006726DD" w:rsidRPr="000E383E" w:rsidRDefault="006726DD" w:rsidP="006726DD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</w:tr>
      <w:tr w:rsidR="004F57C5" w:rsidRPr="0001475A" w:rsidTr="005741A9">
        <w:trPr>
          <w:trHeight w:hRule="exact" w:val="907"/>
        </w:trPr>
        <w:tc>
          <w:tcPr>
            <w:tcW w:w="1380" w:type="dxa"/>
            <w:vMerge w:val="restart"/>
            <w:vAlign w:val="center"/>
          </w:tcPr>
          <w:p w:rsidR="004F57C5" w:rsidRPr="0001475A" w:rsidRDefault="004F57C5" w:rsidP="006726DD">
            <w:pPr>
              <w:jc w:val="center"/>
              <w:rPr>
                <w:rFonts w:ascii="標楷體" w:eastAsia="標楷體" w:hAnsi="標楷體"/>
              </w:rPr>
            </w:pPr>
            <w:r w:rsidRPr="0001475A">
              <w:rPr>
                <w:rFonts w:ascii="標楷體" w:eastAsia="標楷體" w:hAnsi="標楷體" w:hint="eastAsia"/>
              </w:rPr>
              <w:t>家庭教育</w:t>
            </w:r>
          </w:p>
          <w:p w:rsidR="004F57C5" w:rsidRPr="0001475A" w:rsidRDefault="004F57C5" w:rsidP="006726DD">
            <w:pPr>
              <w:jc w:val="center"/>
              <w:rPr>
                <w:rFonts w:ascii="標楷體" w:eastAsia="標楷體" w:hAnsi="標楷體"/>
              </w:rPr>
            </w:pPr>
            <w:r w:rsidRPr="0001475A"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1052" w:type="dxa"/>
            <w:vAlign w:val="center"/>
          </w:tcPr>
          <w:p w:rsidR="004F57C5" w:rsidRPr="00F473D4" w:rsidRDefault="004F57C5" w:rsidP="006726DD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生活領域</w:t>
            </w:r>
          </w:p>
        </w:tc>
        <w:tc>
          <w:tcPr>
            <w:tcW w:w="1799" w:type="dxa"/>
            <w:vAlign w:val="center"/>
          </w:tcPr>
          <w:p w:rsidR="004F57C5" w:rsidRPr="00F473D4" w:rsidRDefault="004F57C5" w:rsidP="006726DD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除夕團圓夜</w:t>
            </w:r>
          </w:p>
        </w:tc>
        <w:tc>
          <w:tcPr>
            <w:tcW w:w="3686" w:type="dxa"/>
            <w:vMerge w:val="restart"/>
          </w:tcPr>
          <w:p w:rsidR="004F57C5" w:rsidRPr="00F473D4" w:rsidRDefault="004F57C5" w:rsidP="006726DD">
            <w:pPr>
              <w:jc w:val="both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認識家庭的組成分子和稱謂。</w:t>
            </w:r>
          </w:p>
          <w:p w:rsidR="004F57C5" w:rsidRPr="00F473D4" w:rsidRDefault="004F57C5" w:rsidP="006726DD">
            <w:pPr>
              <w:jc w:val="both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/>
              </w:rPr>
              <w:t>由參與家庭活動，增加家庭凝聚力</w:t>
            </w:r>
            <w:r w:rsidRPr="00F473D4">
              <w:rPr>
                <w:rFonts w:ascii="標楷體" w:eastAsia="標楷體" w:hAnsi="標楷體" w:hint="eastAsia"/>
              </w:rPr>
              <w:t>，</w:t>
            </w:r>
            <w:r w:rsidRPr="00F473D4">
              <w:rPr>
                <w:rFonts w:ascii="標楷體" w:eastAsia="標楷體" w:hAnsi="標楷體"/>
              </w:rPr>
              <w:t>策畫家人共同參與的活動，增進家人感情</w:t>
            </w:r>
            <w:r w:rsidRPr="00F473D4">
              <w:rPr>
                <w:rFonts w:ascii="標楷體" w:eastAsia="標楷體" w:hAnsi="標楷體" w:hint="eastAsia"/>
              </w:rPr>
              <w:t>。</w:t>
            </w:r>
          </w:p>
          <w:p w:rsidR="004F57C5" w:rsidRPr="00F473D4" w:rsidRDefault="004F57C5" w:rsidP="006726DD">
            <w:pPr>
              <w:jc w:val="both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cs="新細明體"/>
                <w:kern w:val="0"/>
              </w:rPr>
              <w:t>認識傳統節慶食物</w:t>
            </w:r>
            <w:r w:rsidRPr="00F473D4">
              <w:rPr>
                <w:rFonts w:ascii="標楷體" w:eastAsia="標楷體" w:hAnsi="標楷體" w:cs="新細明體" w:hint="eastAsia"/>
                <w:kern w:val="0"/>
              </w:rPr>
              <w:t>的</w:t>
            </w:r>
            <w:r w:rsidRPr="00F473D4">
              <w:rPr>
                <w:rFonts w:ascii="標楷體" w:eastAsia="標楷體" w:hAnsi="標楷體" w:cs="新細明體"/>
                <w:kern w:val="0"/>
              </w:rPr>
              <w:t>飲食文化</w:t>
            </w:r>
            <w:r w:rsidRPr="00F473D4">
              <w:rPr>
                <w:rFonts w:ascii="標楷體" w:eastAsia="標楷體" w:hAnsi="標楷體" w:cs="新細明體" w:hint="eastAsia"/>
                <w:kern w:val="0"/>
              </w:rPr>
              <w:t>。</w:t>
            </w:r>
          </w:p>
        </w:tc>
        <w:tc>
          <w:tcPr>
            <w:tcW w:w="1134" w:type="dxa"/>
            <w:vAlign w:val="center"/>
          </w:tcPr>
          <w:p w:rsidR="004F57C5" w:rsidRPr="00F473D4" w:rsidRDefault="004F57C5" w:rsidP="006726DD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第17週</w:t>
            </w:r>
          </w:p>
        </w:tc>
        <w:tc>
          <w:tcPr>
            <w:tcW w:w="802" w:type="dxa"/>
            <w:vAlign w:val="center"/>
          </w:tcPr>
          <w:p w:rsidR="004F57C5" w:rsidRPr="00F473D4" w:rsidRDefault="004F57C5" w:rsidP="006726DD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2</w:t>
            </w:r>
          </w:p>
        </w:tc>
      </w:tr>
      <w:tr w:rsidR="004F57C5" w:rsidRPr="0001475A" w:rsidTr="005741A9">
        <w:trPr>
          <w:trHeight w:hRule="exact" w:val="907"/>
        </w:trPr>
        <w:tc>
          <w:tcPr>
            <w:tcW w:w="1380" w:type="dxa"/>
            <w:vMerge/>
            <w:vAlign w:val="center"/>
          </w:tcPr>
          <w:p w:rsidR="004F57C5" w:rsidRPr="0001475A" w:rsidRDefault="004F57C5" w:rsidP="006726D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2" w:type="dxa"/>
            <w:vAlign w:val="center"/>
          </w:tcPr>
          <w:p w:rsidR="004F57C5" w:rsidRPr="00F473D4" w:rsidRDefault="004F57C5" w:rsidP="006726DD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生活領域</w:t>
            </w:r>
          </w:p>
        </w:tc>
        <w:tc>
          <w:tcPr>
            <w:tcW w:w="1799" w:type="dxa"/>
            <w:vAlign w:val="center"/>
          </w:tcPr>
          <w:p w:rsidR="004F57C5" w:rsidRPr="00F473D4" w:rsidRDefault="004F57C5" w:rsidP="006726DD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新年新希望</w:t>
            </w:r>
          </w:p>
        </w:tc>
        <w:tc>
          <w:tcPr>
            <w:tcW w:w="3686" w:type="dxa"/>
            <w:vMerge/>
          </w:tcPr>
          <w:p w:rsidR="004F57C5" w:rsidRPr="00F473D4" w:rsidRDefault="004F57C5" w:rsidP="006726D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4F57C5" w:rsidRPr="00F473D4" w:rsidRDefault="004F57C5" w:rsidP="006726DD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第18週</w:t>
            </w:r>
          </w:p>
        </w:tc>
        <w:tc>
          <w:tcPr>
            <w:tcW w:w="802" w:type="dxa"/>
            <w:vAlign w:val="center"/>
          </w:tcPr>
          <w:p w:rsidR="004F57C5" w:rsidRPr="00F473D4" w:rsidRDefault="004F57C5" w:rsidP="006726DD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2</w:t>
            </w:r>
          </w:p>
        </w:tc>
      </w:tr>
      <w:tr w:rsidR="004F57C5" w:rsidRPr="0001475A" w:rsidTr="00320C8B">
        <w:trPr>
          <w:trHeight w:hRule="exact" w:val="907"/>
        </w:trPr>
        <w:tc>
          <w:tcPr>
            <w:tcW w:w="1380" w:type="dxa"/>
            <w:vMerge/>
            <w:vAlign w:val="center"/>
          </w:tcPr>
          <w:p w:rsidR="004F57C5" w:rsidRPr="0001475A" w:rsidRDefault="004F57C5" w:rsidP="004F57C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2" w:type="dxa"/>
            <w:vAlign w:val="center"/>
          </w:tcPr>
          <w:p w:rsidR="004F57C5" w:rsidRPr="0001475A" w:rsidRDefault="004F57C5" w:rsidP="004F57C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英語</w:t>
            </w:r>
          </w:p>
        </w:tc>
        <w:tc>
          <w:tcPr>
            <w:tcW w:w="1799" w:type="dxa"/>
            <w:vAlign w:val="center"/>
          </w:tcPr>
          <w:p w:rsidR="004F57C5" w:rsidRPr="0001475A" w:rsidRDefault="004F57C5" w:rsidP="004F57C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What</w:t>
            </w:r>
            <w:r>
              <w:rPr>
                <w:rFonts w:ascii="標楷體" w:eastAsia="標楷體" w:hAnsi="標楷體"/>
              </w:rPr>
              <w:t>’s this?</w:t>
            </w:r>
          </w:p>
        </w:tc>
        <w:tc>
          <w:tcPr>
            <w:tcW w:w="3686" w:type="dxa"/>
            <w:vAlign w:val="center"/>
          </w:tcPr>
          <w:p w:rsidR="004F57C5" w:rsidRPr="0001475A" w:rsidRDefault="004F57C5" w:rsidP="004F57C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小組活動</w:t>
            </w:r>
          </w:p>
        </w:tc>
        <w:tc>
          <w:tcPr>
            <w:tcW w:w="1134" w:type="dxa"/>
            <w:vAlign w:val="center"/>
          </w:tcPr>
          <w:p w:rsidR="004F57C5" w:rsidRPr="0001475A" w:rsidRDefault="004F57C5" w:rsidP="004F57C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第11.14週</w:t>
            </w:r>
          </w:p>
        </w:tc>
        <w:tc>
          <w:tcPr>
            <w:tcW w:w="802" w:type="dxa"/>
            <w:vAlign w:val="center"/>
          </w:tcPr>
          <w:p w:rsidR="004F57C5" w:rsidRPr="0001475A" w:rsidRDefault="004F57C5" w:rsidP="004F57C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</w:tr>
      <w:tr w:rsidR="00D17DD0" w:rsidRPr="0001475A" w:rsidTr="005741A9">
        <w:trPr>
          <w:trHeight w:hRule="exact" w:val="1107"/>
        </w:trPr>
        <w:tc>
          <w:tcPr>
            <w:tcW w:w="1380" w:type="dxa"/>
            <w:vMerge w:val="restart"/>
            <w:vAlign w:val="center"/>
          </w:tcPr>
          <w:p w:rsidR="00D17DD0" w:rsidRPr="0001475A" w:rsidRDefault="00D17DD0" w:rsidP="00D17DD0">
            <w:pPr>
              <w:jc w:val="center"/>
              <w:rPr>
                <w:rFonts w:ascii="標楷體" w:eastAsia="標楷體" w:hAnsi="標楷體"/>
              </w:rPr>
            </w:pPr>
            <w:r w:rsidRPr="0001475A">
              <w:rPr>
                <w:rFonts w:ascii="標楷體" w:eastAsia="標楷體" w:hAnsi="標楷體" w:hint="eastAsia"/>
              </w:rPr>
              <w:t>生命教育</w:t>
            </w:r>
          </w:p>
          <w:p w:rsidR="00D17DD0" w:rsidRPr="0001475A" w:rsidRDefault="00D17DD0" w:rsidP="00D17DD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1052" w:type="dxa"/>
            <w:vAlign w:val="center"/>
          </w:tcPr>
          <w:p w:rsidR="00D17DD0" w:rsidRPr="00F473D4" w:rsidRDefault="00D17DD0" w:rsidP="00D17DD0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綜合領域</w:t>
            </w:r>
          </w:p>
        </w:tc>
        <w:tc>
          <w:tcPr>
            <w:tcW w:w="1799" w:type="dxa"/>
            <w:vAlign w:val="center"/>
          </w:tcPr>
          <w:p w:rsidR="00D17DD0" w:rsidRPr="00F473D4" w:rsidRDefault="00D17DD0" w:rsidP="00D17DD0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上學的心情故事</w:t>
            </w:r>
          </w:p>
        </w:tc>
        <w:tc>
          <w:tcPr>
            <w:tcW w:w="3686" w:type="dxa"/>
          </w:tcPr>
          <w:p w:rsidR="00D17DD0" w:rsidRPr="00F473D4" w:rsidRDefault="00D17DD0" w:rsidP="00D17DD0">
            <w:pPr>
              <w:jc w:val="both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cs="新細明體" w:hint="eastAsia"/>
                <w:kern w:val="0"/>
              </w:rPr>
              <w:t>能說明自己參與的團體，並分享在團體中與他人相處的經驗。</w:t>
            </w:r>
          </w:p>
        </w:tc>
        <w:tc>
          <w:tcPr>
            <w:tcW w:w="1134" w:type="dxa"/>
            <w:vAlign w:val="center"/>
          </w:tcPr>
          <w:p w:rsidR="00D17DD0" w:rsidRPr="00F473D4" w:rsidRDefault="00D17DD0" w:rsidP="00D17DD0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第4、5週</w:t>
            </w:r>
          </w:p>
        </w:tc>
        <w:tc>
          <w:tcPr>
            <w:tcW w:w="802" w:type="dxa"/>
            <w:vAlign w:val="center"/>
          </w:tcPr>
          <w:p w:rsidR="00D17DD0" w:rsidRPr="00F473D4" w:rsidRDefault="00D17DD0" w:rsidP="00D17DD0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2</w:t>
            </w:r>
          </w:p>
        </w:tc>
      </w:tr>
      <w:tr w:rsidR="00D17DD0" w:rsidRPr="0001475A" w:rsidTr="005741A9">
        <w:trPr>
          <w:trHeight w:hRule="exact" w:val="890"/>
        </w:trPr>
        <w:tc>
          <w:tcPr>
            <w:tcW w:w="1380" w:type="dxa"/>
            <w:vMerge/>
            <w:vAlign w:val="center"/>
          </w:tcPr>
          <w:p w:rsidR="00D17DD0" w:rsidRPr="0001475A" w:rsidRDefault="00D17DD0" w:rsidP="00D17DD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2" w:type="dxa"/>
            <w:vAlign w:val="center"/>
          </w:tcPr>
          <w:p w:rsidR="00D17DD0" w:rsidRPr="00F473D4" w:rsidRDefault="00D17DD0" w:rsidP="00D17DD0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語文領域（閱讀）</w:t>
            </w:r>
          </w:p>
        </w:tc>
        <w:tc>
          <w:tcPr>
            <w:tcW w:w="1799" w:type="dxa"/>
            <w:vAlign w:val="center"/>
          </w:tcPr>
          <w:p w:rsidR="00D17DD0" w:rsidRPr="00F473D4" w:rsidRDefault="00D17DD0" w:rsidP="00D17DD0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擁抱</w:t>
            </w:r>
          </w:p>
        </w:tc>
        <w:tc>
          <w:tcPr>
            <w:tcW w:w="3686" w:type="dxa"/>
          </w:tcPr>
          <w:p w:rsidR="00D17DD0" w:rsidRPr="00F473D4" w:rsidRDefault="00D17DD0" w:rsidP="00D17DD0">
            <w:pPr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F473D4">
              <w:rPr>
                <w:rFonts w:ascii="標楷體" w:eastAsia="標楷體" w:hAnsi="標楷體" w:cs="新細明體" w:hint="eastAsia"/>
                <w:kern w:val="0"/>
              </w:rPr>
              <w:t>欣賞與表現自己的長處，並接納自己，並能欣賞及接納別人。</w:t>
            </w:r>
          </w:p>
        </w:tc>
        <w:tc>
          <w:tcPr>
            <w:tcW w:w="1134" w:type="dxa"/>
            <w:vAlign w:val="center"/>
          </w:tcPr>
          <w:p w:rsidR="00D17DD0" w:rsidRPr="00F473D4" w:rsidRDefault="00D17DD0" w:rsidP="00D17DD0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第7、8週</w:t>
            </w:r>
          </w:p>
        </w:tc>
        <w:tc>
          <w:tcPr>
            <w:tcW w:w="802" w:type="dxa"/>
            <w:vAlign w:val="center"/>
          </w:tcPr>
          <w:p w:rsidR="00D17DD0" w:rsidRPr="00F473D4" w:rsidRDefault="00D17DD0" w:rsidP="00D17DD0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2</w:t>
            </w:r>
          </w:p>
        </w:tc>
      </w:tr>
      <w:tr w:rsidR="00052E21" w:rsidRPr="0001475A" w:rsidTr="005741A9">
        <w:trPr>
          <w:trHeight w:hRule="exact" w:val="907"/>
        </w:trPr>
        <w:tc>
          <w:tcPr>
            <w:tcW w:w="1380" w:type="dxa"/>
            <w:vMerge w:val="restart"/>
            <w:vAlign w:val="center"/>
          </w:tcPr>
          <w:p w:rsidR="00052E21" w:rsidRDefault="00052E21" w:rsidP="00052E21">
            <w:pPr>
              <w:jc w:val="center"/>
              <w:rPr>
                <w:rFonts w:ascii="標楷體" w:eastAsia="標楷體" w:hAnsi="標楷體"/>
              </w:rPr>
            </w:pPr>
            <w:r w:rsidRPr="0001475A">
              <w:rPr>
                <w:rFonts w:ascii="標楷體" w:eastAsia="標楷體" w:hAnsi="標楷體" w:hint="eastAsia"/>
              </w:rPr>
              <w:t>環境教育</w:t>
            </w:r>
          </w:p>
          <w:p w:rsidR="00052E21" w:rsidRPr="0001475A" w:rsidRDefault="00052E21" w:rsidP="00052E2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(海洋教育)</w:t>
            </w:r>
          </w:p>
        </w:tc>
        <w:tc>
          <w:tcPr>
            <w:tcW w:w="1052" w:type="dxa"/>
            <w:vAlign w:val="center"/>
          </w:tcPr>
          <w:p w:rsidR="00052E21" w:rsidRPr="00F473D4" w:rsidRDefault="00052E21" w:rsidP="00052E21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語文領域</w:t>
            </w:r>
          </w:p>
        </w:tc>
        <w:tc>
          <w:tcPr>
            <w:tcW w:w="1799" w:type="dxa"/>
            <w:vAlign w:val="center"/>
          </w:tcPr>
          <w:p w:rsidR="00052E21" w:rsidRPr="00F473D4" w:rsidRDefault="00052E21" w:rsidP="00052E2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笑嘻嘻</w:t>
            </w:r>
          </w:p>
        </w:tc>
        <w:tc>
          <w:tcPr>
            <w:tcW w:w="3686" w:type="dxa"/>
            <w:vMerge w:val="restart"/>
          </w:tcPr>
          <w:p w:rsidR="00052E21" w:rsidRPr="00F473D4" w:rsidRDefault="00052E21" w:rsidP="00052E21">
            <w:pPr>
              <w:jc w:val="both"/>
              <w:rPr>
                <w:rFonts w:ascii="標楷體" w:eastAsia="標楷體" w:hAnsi="標楷體"/>
              </w:rPr>
            </w:pPr>
            <w:r w:rsidRPr="00E73B90">
              <w:rPr>
                <w:rFonts w:ascii="標楷體" w:eastAsia="標楷體" w:hAnsi="標楷體" w:cs="新細明體" w:hint="eastAsia"/>
                <w:kern w:val="0"/>
              </w:rPr>
              <w:t>能運用五官觀察體驗、探究環境中的事物。</w:t>
            </w:r>
          </w:p>
        </w:tc>
        <w:tc>
          <w:tcPr>
            <w:tcW w:w="1134" w:type="dxa"/>
            <w:vAlign w:val="center"/>
          </w:tcPr>
          <w:p w:rsidR="00052E21" w:rsidRPr="00F473D4" w:rsidRDefault="00052E21" w:rsidP="00052E2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第4週</w:t>
            </w:r>
          </w:p>
        </w:tc>
        <w:tc>
          <w:tcPr>
            <w:tcW w:w="802" w:type="dxa"/>
            <w:vAlign w:val="center"/>
          </w:tcPr>
          <w:p w:rsidR="00052E21" w:rsidRPr="00F473D4" w:rsidRDefault="00052E21" w:rsidP="00052E2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</w:tr>
      <w:tr w:rsidR="00052E21" w:rsidRPr="0001475A" w:rsidTr="005741A9">
        <w:trPr>
          <w:trHeight w:hRule="exact" w:val="930"/>
        </w:trPr>
        <w:tc>
          <w:tcPr>
            <w:tcW w:w="1380" w:type="dxa"/>
            <w:vMerge/>
            <w:vAlign w:val="center"/>
          </w:tcPr>
          <w:p w:rsidR="00052E21" w:rsidRPr="0001475A" w:rsidRDefault="00052E21" w:rsidP="00052E2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2" w:type="dxa"/>
            <w:vAlign w:val="center"/>
          </w:tcPr>
          <w:p w:rsidR="00052E21" w:rsidRPr="00F473D4" w:rsidRDefault="00052E21" w:rsidP="00052E21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語文領域</w:t>
            </w:r>
          </w:p>
        </w:tc>
        <w:tc>
          <w:tcPr>
            <w:tcW w:w="1799" w:type="dxa"/>
            <w:vAlign w:val="center"/>
          </w:tcPr>
          <w:p w:rsidR="00052E21" w:rsidRPr="00F473D4" w:rsidRDefault="00052E21" w:rsidP="00052E21">
            <w:pPr>
              <w:jc w:val="center"/>
              <w:rPr>
                <w:rFonts w:ascii="標楷體" w:eastAsia="標楷體" w:hAnsi="標楷體"/>
              </w:rPr>
            </w:pPr>
            <w:r w:rsidRPr="00C308AE">
              <w:rPr>
                <w:rFonts w:ascii="標楷體" w:eastAsia="標楷體" w:hAnsi="標楷體" w:hint="eastAsia"/>
              </w:rPr>
              <w:t>做早操</w:t>
            </w:r>
          </w:p>
        </w:tc>
        <w:tc>
          <w:tcPr>
            <w:tcW w:w="3686" w:type="dxa"/>
            <w:vMerge/>
          </w:tcPr>
          <w:p w:rsidR="00052E21" w:rsidRPr="00F473D4" w:rsidRDefault="00052E21" w:rsidP="00052E2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052E21" w:rsidRPr="00F473D4" w:rsidRDefault="00052E21" w:rsidP="00052E2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第11週</w:t>
            </w:r>
          </w:p>
        </w:tc>
        <w:tc>
          <w:tcPr>
            <w:tcW w:w="802" w:type="dxa"/>
            <w:vAlign w:val="center"/>
          </w:tcPr>
          <w:p w:rsidR="00052E21" w:rsidRPr="00F473D4" w:rsidRDefault="00052E21" w:rsidP="00052E2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</w:tr>
      <w:tr w:rsidR="00052E21" w:rsidRPr="0001475A" w:rsidTr="005741A9">
        <w:trPr>
          <w:trHeight w:hRule="exact" w:val="930"/>
        </w:trPr>
        <w:tc>
          <w:tcPr>
            <w:tcW w:w="1380" w:type="dxa"/>
            <w:vMerge/>
            <w:vAlign w:val="center"/>
          </w:tcPr>
          <w:p w:rsidR="00052E21" w:rsidRPr="0001475A" w:rsidRDefault="00052E21" w:rsidP="00052E2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2" w:type="dxa"/>
            <w:vAlign w:val="center"/>
          </w:tcPr>
          <w:p w:rsidR="00052E21" w:rsidRPr="001E78AC" w:rsidRDefault="00052E21" w:rsidP="00052E21">
            <w:pPr>
              <w:jc w:val="center"/>
              <w:rPr>
                <w:rFonts w:ascii="標楷體" w:eastAsia="標楷體" w:hAnsi="標楷體"/>
              </w:rPr>
            </w:pPr>
            <w:r w:rsidRPr="001E78AC">
              <w:rPr>
                <w:rFonts w:ascii="標楷體" w:eastAsia="標楷體" w:hAnsi="標楷體" w:hint="eastAsia"/>
              </w:rPr>
              <w:t>綜合領域</w:t>
            </w:r>
          </w:p>
        </w:tc>
        <w:tc>
          <w:tcPr>
            <w:tcW w:w="1799" w:type="dxa"/>
            <w:vAlign w:val="center"/>
          </w:tcPr>
          <w:p w:rsidR="00052E21" w:rsidRPr="001E78AC" w:rsidRDefault="00052E21" w:rsidP="00052E21">
            <w:pPr>
              <w:jc w:val="center"/>
              <w:rPr>
                <w:rFonts w:ascii="標楷體" w:eastAsia="標楷體" w:hAnsi="標楷體"/>
              </w:rPr>
            </w:pPr>
            <w:r w:rsidRPr="001E78AC">
              <w:rPr>
                <w:rFonts w:ascii="標楷體" w:eastAsia="標楷體" w:hAnsi="標楷體" w:hint="eastAsia"/>
              </w:rPr>
              <w:t>校外教學</w:t>
            </w:r>
            <w:r w:rsidRPr="001E78AC">
              <w:rPr>
                <w:rFonts w:ascii="標楷體" w:eastAsia="標楷體" w:hAnsi="標楷體"/>
              </w:rPr>
              <w:t>—</w:t>
            </w:r>
          </w:p>
          <w:p w:rsidR="00052E21" w:rsidRPr="001E78AC" w:rsidRDefault="00052E21" w:rsidP="00052E21">
            <w:pPr>
              <w:jc w:val="center"/>
              <w:rPr>
                <w:rFonts w:ascii="標楷體" w:eastAsia="標楷體" w:hAnsi="標楷體"/>
              </w:rPr>
            </w:pPr>
            <w:r w:rsidRPr="001E78AC">
              <w:rPr>
                <w:rFonts w:ascii="標楷體" w:eastAsia="標楷體" w:hAnsi="標楷體" w:hint="eastAsia"/>
              </w:rPr>
              <w:t>自來水園區</w:t>
            </w:r>
          </w:p>
        </w:tc>
        <w:tc>
          <w:tcPr>
            <w:tcW w:w="3686" w:type="dxa"/>
          </w:tcPr>
          <w:p w:rsidR="00052E21" w:rsidRPr="001E78AC" w:rsidRDefault="00052E21" w:rsidP="00052E21">
            <w:pPr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1E78AC">
              <w:rPr>
                <w:rFonts w:ascii="標楷體" w:eastAsia="標楷體" w:hAnsi="標楷體" w:cs="新細明體" w:hint="eastAsia"/>
                <w:kern w:val="0"/>
              </w:rPr>
              <w:t>願意並喜歡參與親水活動。</w:t>
            </w:r>
          </w:p>
        </w:tc>
        <w:tc>
          <w:tcPr>
            <w:tcW w:w="1134" w:type="dxa"/>
            <w:vAlign w:val="center"/>
          </w:tcPr>
          <w:p w:rsidR="00052E21" w:rsidRPr="001E78AC" w:rsidRDefault="00052E21" w:rsidP="00052E21">
            <w:pPr>
              <w:jc w:val="center"/>
              <w:rPr>
                <w:rFonts w:ascii="標楷體" w:eastAsia="標楷體" w:hAnsi="標楷體"/>
              </w:rPr>
            </w:pPr>
            <w:r w:rsidRPr="001E78AC">
              <w:rPr>
                <w:rFonts w:ascii="標楷體" w:eastAsia="標楷體" w:hAnsi="標楷體" w:hint="eastAsia"/>
              </w:rPr>
              <w:t>第14週</w:t>
            </w:r>
          </w:p>
        </w:tc>
        <w:tc>
          <w:tcPr>
            <w:tcW w:w="802" w:type="dxa"/>
            <w:vAlign w:val="center"/>
          </w:tcPr>
          <w:p w:rsidR="00052E21" w:rsidRPr="001E78AC" w:rsidRDefault="00052E21" w:rsidP="00052E21">
            <w:pPr>
              <w:jc w:val="center"/>
              <w:rPr>
                <w:rFonts w:ascii="標楷體" w:eastAsia="標楷體" w:hAnsi="標楷體"/>
              </w:rPr>
            </w:pPr>
            <w:r w:rsidRPr="001E78AC">
              <w:rPr>
                <w:rFonts w:ascii="標楷體" w:eastAsia="標楷體" w:hAnsi="標楷體" w:hint="eastAsia"/>
              </w:rPr>
              <w:t>4</w:t>
            </w:r>
          </w:p>
        </w:tc>
      </w:tr>
      <w:tr w:rsidR="00E55C03" w:rsidRPr="0001475A" w:rsidTr="005741A9">
        <w:trPr>
          <w:trHeight w:hRule="exact" w:val="907"/>
        </w:trPr>
        <w:tc>
          <w:tcPr>
            <w:tcW w:w="1380" w:type="dxa"/>
            <w:vMerge w:val="restart"/>
            <w:vAlign w:val="center"/>
          </w:tcPr>
          <w:p w:rsidR="00E55C03" w:rsidRDefault="00E55C03" w:rsidP="00E55C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品德</w:t>
            </w:r>
            <w:r w:rsidRPr="0001475A">
              <w:rPr>
                <w:rFonts w:ascii="標楷體" w:eastAsia="標楷體" w:hAnsi="標楷體" w:hint="eastAsia"/>
              </w:rPr>
              <w:t>教育</w:t>
            </w:r>
          </w:p>
          <w:p w:rsidR="00E55C03" w:rsidRPr="0001475A" w:rsidRDefault="00E55C03" w:rsidP="00E55C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1052" w:type="dxa"/>
            <w:vAlign w:val="center"/>
          </w:tcPr>
          <w:p w:rsidR="00E55C03" w:rsidRPr="00F473D4" w:rsidRDefault="00E55C03" w:rsidP="00E55C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綜合活動領域</w:t>
            </w:r>
          </w:p>
        </w:tc>
        <w:tc>
          <w:tcPr>
            <w:tcW w:w="1799" w:type="dxa"/>
            <w:vAlign w:val="center"/>
          </w:tcPr>
          <w:p w:rsidR="00E55C03" w:rsidRPr="00F473D4" w:rsidRDefault="00E55C03" w:rsidP="00E55C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班級開學活動</w:t>
            </w:r>
          </w:p>
        </w:tc>
        <w:tc>
          <w:tcPr>
            <w:tcW w:w="3686" w:type="dxa"/>
          </w:tcPr>
          <w:p w:rsidR="00E55C03" w:rsidRPr="00C308AE" w:rsidRDefault="00E55C03" w:rsidP="00E55C03">
            <w:pPr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C308AE">
              <w:rPr>
                <w:rFonts w:ascii="標楷體" w:eastAsia="標楷體" w:hAnsi="標楷體" w:cs="新細明體" w:hint="eastAsia"/>
                <w:kern w:val="0"/>
              </w:rPr>
              <w:t>說明班級學習時應遵守的基本規矩。</w:t>
            </w:r>
          </w:p>
        </w:tc>
        <w:tc>
          <w:tcPr>
            <w:tcW w:w="1134" w:type="dxa"/>
            <w:vAlign w:val="center"/>
          </w:tcPr>
          <w:p w:rsidR="00E55C03" w:rsidRPr="00F473D4" w:rsidRDefault="00E55C03" w:rsidP="00E55C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第1週</w:t>
            </w:r>
          </w:p>
        </w:tc>
        <w:tc>
          <w:tcPr>
            <w:tcW w:w="802" w:type="dxa"/>
            <w:vAlign w:val="center"/>
          </w:tcPr>
          <w:p w:rsidR="00E55C03" w:rsidRPr="00F473D4" w:rsidRDefault="00E55C03" w:rsidP="00E55C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</w:tr>
      <w:tr w:rsidR="00E55C03" w:rsidRPr="0001475A" w:rsidTr="005741A9">
        <w:trPr>
          <w:trHeight w:hRule="exact" w:val="907"/>
        </w:trPr>
        <w:tc>
          <w:tcPr>
            <w:tcW w:w="1380" w:type="dxa"/>
            <w:vMerge/>
            <w:vAlign w:val="center"/>
          </w:tcPr>
          <w:p w:rsidR="00E55C03" w:rsidRDefault="00E55C03" w:rsidP="00E55C0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2" w:type="dxa"/>
            <w:vAlign w:val="center"/>
          </w:tcPr>
          <w:p w:rsidR="00E55C03" w:rsidRPr="001E78AC" w:rsidRDefault="00E55C03" w:rsidP="00E55C03">
            <w:pPr>
              <w:jc w:val="center"/>
              <w:rPr>
                <w:rFonts w:ascii="標楷體" w:eastAsia="標楷體" w:hAnsi="標楷體"/>
              </w:rPr>
            </w:pPr>
            <w:r w:rsidRPr="001E78AC">
              <w:rPr>
                <w:rFonts w:ascii="標楷體" w:eastAsia="標楷體" w:hAnsi="標楷體" w:hint="eastAsia"/>
              </w:rPr>
              <w:t>綜合領域</w:t>
            </w:r>
          </w:p>
        </w:tc>
        <w:tc>
          <w:tcPr>
            <w:tcW w:w="1799" w:type="dxa"/>
            <w:vAlign w:val="center"/>
          </w:tcPr>
          <w:p w:rsidR="00E55C03" w:rsidRPr="001E78AC" w:rsidRDefault="00E55C03" w:rsidP="00E55C03">
            <w:pPr>
              <w:jc w:val="center"/>
              <w:rPr>
                <w:rFonts w:ascii="標楷體" w:eastAsia="標楷體" w:hAnsi="標楷體"/>
                <w:w w:val="80"/>
              </w:rPr>
            </w:pPr>
            <w:r w:rsidRPr="001E78AC">
              <w:rPr>
                <w:rFonts w:ascii="標楷體" w:eastAsia="標楷體" w:hAnsi="標楷體" w:hint="eastAsia"/>
                <w:w w:val="80"/>
              </w:rPr>
              <w:t>每月中心德目宣導</w:t>
            </w:r>
          </w:p>
        </w:tc>
        <w:tc>
          <w:tcPr>
            <w:tcW w:w="3686" w:type="dxa"/>
          </w:tcPr>
          <w:p w:rsidR="00E55C03" w:rsidRPr="001E78AC" w:rsidRDefault="00E55C03" w:rsidP="00E55C03">
            <w:pPr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1E78AC">
              <w:rPr>
                <w:rFonts w:ascii="標楷體" w:eastAsia="標楷體" w:hAnsi="標楷體" w:hint="eastAsia"/>
              </w:rPr>
              <w:t>配合訓導處每月之中心德目之活動宣導。</w:t>
            </w:r>
          </w:p>
        </w:tc>
        <w:tc>
          <w:tcPr>
            <w:tcW w:w="1134" w:type="dxa"/>
            <w:vAlign w:val="center"/>
          </w:tcPr>
          <w:p w:rsidR="00E55C03" w:rsidRPr="001E78AC" w:rsidRDefault="00E55C03" w:rsidP="00E55C03">
            <w:pPr>
              <w:jc w:val="center"/>
              <w:rPr>
                <w:rFonts w:ascii="標楷體" w:eastAsia="標楷體" w:hAnsi="標楷體"/>
              </w:rPr>
            </w:pPr>
            <w:r w:rsidRPr="001E78AC">
              <w:rPr>
                <w:rFonts w:ascii="標楷體" w:eastAsia="標楷體" w:hAnsi="標楷體" w:hint="eastAsia"/>
              </w:rPr>
              <w:t>兒童朝會</w:t>
            </w:r>
          </w:p>
        </w:tc>
        <w:tc>
          <w:tcPr>
            <w:tcW w:w="802" w:type="dxa"/>
            <w:vAlign w:val="center"/>
          </w:tcPr>
          <w:p w:rsidR="00E55C03" w:rsidRPr="001E78AC" w:rsidRDefault="00E55C03" w:rsidP="00E55C03">
            <w:pPr>
              <w:jc w:val="center"/>
              <w:rPr>
                <w:rFonts w:ascii="標楷體" w:eastAsia="標楷體" w:hAnsi="標楷體"/>
              </w:rPr>
            </w:pPr>
            <w:r w:rsidRPr="001E78AC">
              <w:rPr>
                <w:rFonts w:ascii="標楷體" w:eastAsia="標楷體" w:hAnsi="標楷體" w:hint="eastAsia"/>
              </w:rPr>
              <w:t>4</w:t>
            </w:r>
          </w:p>
        </w:tc>
      </w:tr>
      <w:tr w:rsidR="00346A72" w:rsidRPr="0001475A" w:rsidTr="005741A9">
        <w:trPr>
          <w:trHeight w:hRule="exact" w:val="907"/>
        </w:trPr>
        <w:tc>
          <w:tcPr>
            <w:tcW w:w="1380" w:type="dxa"/>
            <w:vMerge w:val="restart"/>
            <w:vAlign w:val="center"/>
          </w:tcPr>
          <w:p w:rsidR="00346A72" w:rsidRDefault="00346A72" w:rsidP="00E55C03">
            <w:pPr>
              <w:jc w:val="center"/>
              <w:rPr>
                <w:rFonts w:ascii="標楷體" w:eastAsia="標楷體" w:hAnsi="標楷體"/>
              </w:rPr>
            </w:pPr>
            <w:bookmarkStart w:id="3" w:name="_GoBack" w:colFirst="0" w:colLast="0"/>
            <w:r w:rsidRPr="0001475A">
              <w:rPr>
                <w:rFonts w:ascii="標楷體" w:eastAsia="標楷體" w:hAnsi="標楷體" w:hint="eastAsia"/>
              </w:rPr>
              <w:t>人權</w:t>
            </w:r>
            <w:r>
              <w:rPr>
                <w:rFonts w:ascii="標楷體" w:eastAsia="標楷體" w:hAnsi="標楷體" w:hint="eastAsia"/>
              </w:rPr>
              <w:t>教育</w:t>
            </w:r>
          </w:p>
          <w:p w:rsidR="00346A72" w:rsidRPr="0001475A" w:rsidRDefault="00346A72" w:rsidP="00E55C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1052" w:type="dxa"/>
            <w:vAlign w:val="center"/>
          </w:tcPr>
          <w:p w:rsidR="00346A72" w:rsidRPr="00F473D4" w:rsidRDefault="00346A72" w:rsidP="00E55C03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語文領域</w:t>
            </w:r>
          </w:p>
        </w:tc>
        <w:tc>
          <w:tcPr>
            <w:tcW w:w="1799" w:type="dxa"/>
            <w:vAlign w:val="center"/>
          </w:tcPr>
          <w:p w:rsidR="00346A72" w:rsidRPr="00F473D4" w:rsidRDefault="00346A72" w:rsidP="00E55C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翹翹板</w:t>
            </w:r>
          </w:p>
        </w:tc>
        <w:tc>
          <w:tcPr>
            <w:tcW w:w="3686" w:type="dxa"/>
          </w:tcPr>
          <w:p w:rsidR="00346A72" w:rsidRPr="00C308AE" w:rsidRDefault="00346A72" w:rsidP="00E55C03">
            <w:pPr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C308AE">
              <w:rPr>
                <w:rFonts w:ascii="標楷體" w:eastAsia="標楷體" w:hAnsi="標楷體" w:cs="新細明體" w:hint="eastAsia"/>
                <w:kern w:val="0"/>
              </w:rPr>
              <w:t>了解兒童對遊戲權力的需求並促進身心健康與發展。</w:t>
            </w:r>
          </w:p>
        </w:tc>
        <w:tc>
          <w:tcPr>
            <w:tcW w:w="1134" w:type="dxa"/>
            <w:vAlign w:val="center"/>
          </w:tcPr>
          <w:p w:rsidR="00346A72" w:rsidRPr="00F473D4" w:rsidRDefault="00346A72" w:rsidP="00E55C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第5週</w:t>
            </w:r>
          </w:p>
        </w:tc>
        <w:tc>
          <w:tcPr>
            <w:tcW w:w="802" w:type="dxa"/>
            <w:vAlign w:val="center"/>
          </w:tcPr>
          <w:p w:rsidR="00346A72" w:rsidRPr="00F473D4" w:rsidRDefault="00346A72" w:rsidP="00E55C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</w:tr>
      <w:bookmarkEnd w:id="3"/>
      <w:tr w:rsidR="00346A72" w:rsidRPr="0001475A" w:rsidTr="005741A9">
        <w:trPr>
          <w:trHeight w:hRule="exact" w:val="907"/>
        </w:trPr>
        <w:tc>
          <w:tcPr>
            <w:tcW w:w="1380" w:type="dxa"/>
            <w:vMerge/>
            <w:vAlign w:val="center"/>
          </w:tcPr>
          <w:p w:rsidR="00346A72" w:rsidRPr="0001475A" w:rsidRDefault="00346A72" w:rsidP="00E55C0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2" w:type="dxa"/>
            <w:vAlign w:val="center"/>
          </w:tcPr>
          <w:p w:rsidR="00346A72" w:rsidRPr="00F473D4" w:rsidRDefault="00346A72" w:rsidP="00E55C03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語文領域</w:t>
            </w:r>
          </w:p>
        </w:tc>
        <w:tc>
          <w:tcPr>
            <w:tcW w:w="1799" w:type="dxa"/>
            <w:vAlign w:val="center"/>
          </w:tcPr>
          <w:p w:rsidR="00346A72" w:rsidRPr="00F473D4" w:rsidRDefault="00346A72" w:rsidP="00E55C03">
            <w:pPr>
              <w:jc w:val="center"/>
              <w:rPr>
                <w:rFonts w:ascii="標楷體" w:eastAsia="標楷體" w:hAnsi="標楷體"/>
              </w:rPr>
            </w:pPr>
            <w:r w:rsidRPr="00C308AE">
              <w:rPr>
                <w:rFonts w:ascii="標楷體" w:eastAsia="標楷體" w:hAnsi="標楷體" w:hint="eastAsia"/>
              </w:rPr>
              <w:t>動物狂歡會</w:t>
            </w:r>
          </w:p>
        </w:tc>
        <w:tc>
          <w:tcPr>
            <w:tcW w:w="3686" w:type="dxa"/>
          </w:tcPr>
          <w:p w:rsidR="00346A72" w:rsidRPr="00C308AE" w:rsidRDefault="00346A72" w:rsidP="00E55C03">
            <w:pPr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C308AE">
              <w:rPr>
                <w:rFonts w:ascii="標楷體" w:eastAsia="標楷體" w:hAnsi="標楷體" w:cs="新細明體" w:hint="eastAsia"/>
                <w:kern w:val="0"/>
              </w:rPr>
              <w:t>能說出自己對一個美好世界的想法。</w:t>
            </w:r>
          </w:p>
        </w:tc>
        <w:tc>
          <w:tcPr>
            <w:tcW w:w="1134" w:type="dxa"/>
            <w:vAlign w:val="center"/>
          </w:tcPr>
          <w:p w:rsidR="00346A72" w:rsidRPr="00F473D4" w:rsidRDefault="00346A72" w:rsidP="00E55C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第9週</w:t>
            </w:r>
          </w:p>
        </w:tc>
        <w:tc>
          <w:tcPr>
            <w:tcW w:w="802" w:type="dxa"/>
            <w:vAlign w:val="center"/>
          </w:tcPr>
          <w:p w:rsidR="00346A72" w:rsidRPr="00F473D4" w:rsidRDefault="00346A72" w:rsidP="00E55C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</w:tr>
      <w:tr w:rsidR="00346A72" w:rsidRPr="0001475A" w:rsidTr="00925B17">
        <w:trPr>
          <w:trHeight w:hRule="exact" w:val="907"/>
        </w:trPr>
        <w:tc>
          <w:tcPr>
            <w:tcW w:w="1380" w:type="dxa"/>
            <w:vMerge/>
            <w:vAlign w:val="center"/>
          </w:tcPr>
          <w:p w:rsidR="00346A72" w:rsidRPr="0001475A" w:rsidRDefault="00346A72" w:rsidP="00346A7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2" w:type="dxa"/>
            <w:vAlign w:val="center"/>
          </w:tcPr>
          <w:p w:rsidR="00346A72" w:rsidRPr="0001475A" w:rsidRDefault="00346A72" w:rsidP="00346A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英語</w:t>
            </w:r>
            <w:r w:rsidRPr="00F473D4">
              <w:rPr>
                <w:rFonts w:ascii="標楷體" w:eastAsia="標楷體" w:hAnsi="標楷體" w:hint="eastAsia"/>
              </w:rPr>
              <w:t>領域</w:t>
            </w:r>
          </w:p>
        </w:tc>
        <w:tc>
          <w:tcPr>
            <w:tcW w:w="1799" w:type="dxa"/>
            <w:vAlign w:val="center"/>
          </w:tcPr>
          <w:p w:rsidR="00346A72" w:rsidRPr="00862D61" w:rsidRDefault="00346A72" w:rsidP="00346A72">
            <w:pPr>
              <w:rPr>
                <w:rFonts w:eastAsia="標楷體"/>
              </w:rPr>
            </w:pPr>
            <w:r w:rsidRPr="009428C8">
              <w:rPr>
                <w:rFonts w:eastAsia="標楷體"/>
              </w:rPr>
              <w:t>Unit 1:</w:t>
            </w:r>
            <w:r>
              <w:rPr>
                <w:rFonts w:eastAsia="標楷體"/>
              </w:rPr>
              <w:t>What’s your na</w:t>
            </w:r>
            <w:r>
              <w:rPr>
                <w:rFonts w:eastAsia="標楷體" w:hint="eastAsia"/>
              </w:rPr>
              <w:t>m</w:t>
            </w:r>
            <w:r w:rsidRPr="009428C8">
              <w:rPr>
                <w:rFonts w:eastAsia="標楷體"/>
              </w:rPr>
              <w:t>e?</w:t>
            </w:r>
          </w:p>
        </w:tc>
        <w:tc>
          <w:tcPr>
            <w:tcW w:w="3686" w:type="dxa"/>
            <w:vAlign w:val="center"/>
          </w:tcPr>
          <w:p w:rsidR="00346A72" w:rsidRPr="0001475A" w:rsidRDefault="00346A72" w:rsidP="00346A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團體活動</w:t>
            </w:r>
          </w:p>
        </w:tc>
        <w:tc>
          <w:tcPr>
            <w:tcW w:w="1134" w:type="dxa"/>
            <w:vAlign w:val="center"/>
          </w:tcPr>
          <w:p w:rsidR="00346A72" w:rsidRPr="0001475A" w:rsidRDefault="00346A72" w:rsidP="00346A7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第二週</w:t>
            </w:r>
          </w:p>
        </w:tc>
        <w:tc>
          <w:tcPr>
            <w:tcW w:w="802" w:type="dxa"/>
            <w:vAlign w:val="center"/>
          </w:tcPr>
          <w:p w:rsidR="00346A72" w:rsidRPr="0001475A" w:rsidRDefault="00346A72" w:rsidP="00346A7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</w:tr>
      <w:tr w:rsidR="00346A72" w:rsidRPr="0001475A" w:rsidTr="00925B17">
        <w:trPr>
          <w:trHeight w:hRule="exact" w:val="907"/>
        </w:trPr>
        <w:tc>
          <w:tcPr>
            <w:tcW w:w="1380" w:type="dxa"/>
            <w:vMerge/>
            <w:vAlign w:val="center"/>
          </w:tcPr>
          <w:p w:rsidR="00346A72" w:rsidRPr="0001475A" w:rsidRDefault="00346A72" w:rsidP="00346A7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2" w:type="dxa"/>
            <w:vAlign w:val="center"/>
          </w:tcPr>
          <w:p w:rsidR="00346A72" w:rsidRPr="000E383E" w:rsidRDefault="00346A72" w:rsidP="00346A72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英語</w:t>
            </w:r>
            <w:r w:rsidRPr="00F473D4">
              <w:rPr>
                <w:rFonts w:ascii="標楷體" w:eastAsia="標楷體" w:hAnsi="標楷體" w:hint="eastAsia"/>
              </w:rPr>
              <w:t>領域</w:t>
            </w:r>
          </w:p>
        </w:tc>
        <w:tc>
          <w:tcPr>
            <w:tcW w:w="1799" w:type="dxa"/>
            <w:vAlign w:val="center"/>
          </w:tcPr>
          <w:p w:rsidR="00346A72" w:rsidRPr="009428C8" w:rsidRDefault="00346A72" w:rsidP="00346A72">
            <w:pPr>
              <w:rPr>
                <w:rFonts w:eastAsia="標楷體"/>
                <w:color w:val="000000"/>
              </w:rPr>
            </w:pPr>
            <w:r w:rsidRPr="009428C8">
              <w:rPr>
                <w:rFonts w:eastAsia="標楷體"/>
                <w:color w:val="000000"/>
              </w:rPr>
              <w:t>Unit 2:How Old Are You?</w:t>
            </w:r>
          </w:p>
        </w:tc>
        <w:tc>
          <w:tcPr>
            <w:tcW w:w="3686" w:type="dxa"/>
            <w:vAlign w:val="center"/>
          </w:tcPr>
          <w:p w:rsidR="00346A72" w:rsidRPr="009428C8" w:rsidRDefault="00346A72" w:rsidP="00346A72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團體活動</w:t>
            </w:r>
          </w:p>
        </w:tc>
        <w:tc>
          <w:tcPr>
            <w:tcW w:w="1134" w:type="dxa"/>
            <w:vAlign w:val="center"/>
          </w:tcPr>
          <w:p w:rsidR="00346A72" w:rsidRPr="000E383E" w:rsidRDefault="00346A72" w:rsidP="00346A7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第七週</w:t>
            </w:r>
          </w:p>
        </w:tc>
        <w:tc>
          <w:tcPr>
            <w:tcW w:w="802" w:type="dxa"/>
            <w:vAlign w:val="center"/>
          </w:tcPr>
          <w:p w:rsidR="00346A72" w:rsidRPr="000E383E" w:rsidRDefault="00346A72" w:rsidP="00346A7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</w:tr>
      <w:tr w:rsidR="00E55C03" w:rsidRPr="0001475A" w:rsidTr="005741A9">
        <w:trPr>
          <w:trHeight w:hRule="exact" w:val="907"/>
        </w:trPr>
        <w:tc>
          <w:tcPr>
            <w:tcW w:w="1380" w:type="dxa"/>
            <w:vMerge w:val="restart"/>
            <w:vAlign w:val="center"/>
          </w:tcPr>
          <w:p w:rsidR="00E55C03" w:rsidRDefault="00E55C03" w:rsidP="00E55C03">
            <w:pPr>
              <w:jc w:val="center"/>
              <w:rPr>
                <w:rFonts w:ascii="標楷體" w:eastAsia="標楷體" w:hAnsi="標楷體"/>
              </w:rPr>
            </w:pPr>
            <w:r w:rsidRPr="0001475A">
              <w:rPr>
                <w:rFonts w:ascii="標楷體" w:eastAsia="標楷體" w:hAnsi="標楷體" w:hint="eastAsia"/>
              </w:rPr>
              <w:t>法治教育</w:t>
            </w:r>
          </w:p>
          <w:p w:rsidR="00E55C03" w:rsidRPr="0001475A" w:rsidRDefault="00E55C03" w:rsidP="00E55C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1052" w:type="dxa"/>
            <w:vAlign w:val="center"/>
          </w:tcPr>
          <w:p w:rsidR="00E55C03" w:rsidRPr="00F473D4" w:rsidRDefault="00E55C03" w:rsidP="00E55C03">
            <w:pPr>
              <w:jc w:val="center"/>
              <w:rPr>
                <w:rFonts w:ascii="標楷體" w:eastAsia="標楷體" w:hAnsi="標楷體"/>
              </w:rPr>
            </w:pPr>
            <w:r w:rsidRPr="00F473D4">
              <w:rPr>
                <w:rFonts w:ascii="標楷體" w:eastAsia="標楷體" w:hAnsi="標楷體" w:hint="eastAsia"/>
              </w:rPr>
              <w:t>語文領域</w:t>
            </w:r>
          </w:p>
        </w:tc>
        <w:tc>
          <w:tcPr>
            <w:tcW w:w="1799" w:type="dxa"/>
            <w:vAlign w:val="center"/>
          </w:tcPr>
          <w:p w:rsidR="00E55C03" w:rsidRPr="00C308AE" w:rsidRDefault="00E55C03" w:rsidP="00E55C03">
            <w:pPr>
              <w:jc w:val="center"/>
              <w:rPr>
                <w:rFonts w:ascii="標楷體" w:eastAsia="標楷體" w:hAnsi="標楷體"/>
              </w:rPr>
            </w:pPr>
            <w:r w:rsidRPr="00C308AE">
              <w:rPr>
                <w:rFonts w:ascii="標楷體" w:eastAsia="標楷體" w:hAnsi="標楷體" w:hint="eastAsia"/>
              </w:rPr>
              <w:t>秋千</w:t>
            </w:r>
          </w:p>
        </w:tc>
        <w:tc>
          <w:tcPr>
            <w:tcW w:w="3686" w:type="dxa"/>
            <w:vMerge w:val="restart"/>
          </w:tcPr>
          <w:p w:rsidR="00E55C03" w:rsidRDefault="00E55C03" w:rsidP="00E55C03">
            <w:pPr>
              <w:ind w:leftChars="1" w:left="254" w:hangingChars="105" w:hanging="252"/>
              <w:jc w:val="both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1</w:t>
            </w:r>
            <w:r>
              <w:rPr>
                <w:rFonts w:ascii="標楷體" w:eastAsia="標楷體" w:hAnsi="標楷體" w:cs="新細明體"/>
                <w:kern w:val="0"/>
              </w:rPr>
              <w:t>.</w:t>
            </w:r>
            <w:r w:rsidRPr="00C308AE">
              <w:rPr>
                <w:rFonts w:ascii="標楷體" w:eastAsia="標楷體" w:hAnsi="標楷體" w:cs="新細明體" w:hint="eastAsia"/>
                <w:kern w:val="0"/>
              </w:rPr>
              <w:t>了解兒童對遊戲權力的需求並促進身心健康與發展。</w:t>
            </w:r>
          </w:p>
          <w:p w:rsidR="00E55C03" w:rsidRDefault="00E55C03" w:rsidP="00E55C03">
            <w:pPr>
              <w:jc w:val="both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2.</w:t>
            </w:r>
            <w:r>
              <w:rPr>
                <w:rFonts w:ascii="標楷體" w:eastAsia="標楷體" w:hAnsi="標楷體" w:cs="新細明體" w:hint="eastAsia"/>
                <w:kern w:val="0"/>
              </w:rPr>
              <w:t>能夠群體活動並遵守遊戲規則。</w:t>
            </w:r>
          </w:p>
          <w:p w:rsidR="00E55C03" w:rsidRPr="00E55C03" w:rsidRDefault="00E55C03" w:rsidP="00E55C03">
            <w:pPr>
              <w:ind w:left="254" w:hangingChars="106" w:hanging="254"/>
              <w:jc w:val="both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3.</w:t>
            </w:r>
            <w:r>
              <w:rPr>
                <w:rFonts w:ascii="標楷體" w:eastAsia="標楷體" w:hAnsi="標楷體" w:cs="新細明體" w:hint="eastAsia"/>
                <w:kern w:val="0"/>
              </w:rPr>
              <w:t>正確使用遊戲器材，並遵守器材使用原則。</w:t>
            </w:r>
          </w:p>
        </w:tc>
        <w:tc>
          <w:tcPr>
            <w:tcW w:w="1134" w:type="dxa"/>
            <w:vAlign w:val="center"/>
          </w:tcPr>
          <w:p w:rsidR="00E55C03" w:rsidRDefault="00E55C03" w:rsidP="00E55C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第11週</w:t>
            </w:r>
          </w:p>
        </w:tc>
        <w:tc>
          <w:tcPr>
            <w:tcW w:w="802" w:type="dxa"/>
            <w:vAlign w:val="center"/>
          </w:tcPr>
          <w:p w:rsidR="00E55C03" w:rsidRDefault="00E55C03" w:rsidP="00E55C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</w:tr>
      <w:tr w:rsidR="00E55C03" w:rsidRPr="0001475A" w:rsidTr="005741A9">
        <w:trPr>
          <w:trHeight w:hRule="exact" w:val="907"/>
        </w:trPr>
        <w:tc>
          <w:tcPr>
            <w:tcW w:w="1380" w:type="dxa"/>
            <w:vMerge/>
            <w:vAlign w:val="center"/>
          </w:tcPr>
          <w:p w:rsidR="00E55C03" w:rsidRPr="0001475A" w:rsidRDefault="00E55C03" w:rsidP="00E55C0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2" w:type="dxa"/>
            <w:vAlign w:val="center"/>
          </w:tcPr>
          <w:p w:rsidR="00E55C03" w:rsidRPr="00F473D4" w:rsidRDefault="00E55C03" w:rsidP="00E55C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綜合活動領域</w:t>
            </w:r>
          </w:p>
        </w:tc>
        <w:tc>
          <w:tcPr>
            <w:tcW w:w="1799" w:type="dxa"/>
            <w:vAlign w:val="center"/>
          </w:tcPr>
          <w:p w:rsidR="00E55C03" w:rsidRPr="00C308AE" w:rsidRDefault="00E55C03" w:rsidP="00E55C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小小新鮮人</w:t>
            </w:r>
          </w:p>
        </w:tc>
        <w:tc>
          <w:tcPr>
            <w:tcW w:w="3686" w:type="dxa"/>
            <w:vMerge/>
          </w:tcPr>
          <w:p w:rsidR="00E55C03" w:rsidRPr="00C308AE" w:rsidRDefault="00E55C03" w:rsidP="00E55C03">
            <w:pPr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134" w:type="dxa"/>
            <w:vAlign w:val="center"/>
          </w:tcPr>
          <w:p w:rsidR="00E55C03" w:rsidRDefault="00E55C03" w:rsidP="00E55C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第1、2週</w:t>
            </w:r>
          </w:p>
        </w:tc>
        <w:tc>
          <w:tcPr>
            <w:tcW w:w="802" w:type="dxa"/>
            <w:vAlign w:val="center"/>
          </w:tcPr>
          <w:p w:rsidR="00E55C03" w:rsidRDefault="00E55C03" w:rsidP="00E55C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</w:tr>
      <w:tr w:rsidR="004D40AA" w:rsidRPr="0001475A" w:rsidTr="00B11898">
        <w:trPr>
          <w:trHeight w:hRule="exact" w:val="907"/>
        </w:trPr>
        <w:tc>
          <w:tcPr>
            <w:tcW w:w="1380" w:type="dxa"/>
            <w:vAlign w:val="center"/>
          </w:tcPr>
          <w:p w:rsidR="004D40AA" w:rsidRDefault="004D40AA" w:rsidP="002870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國防教育</w:t>
            </w:r>
          </w:p>
          <w:p w:rsidR="003F7622" w:rsidRPr="0001475A" w:rsidRDefault="003F7622" w:rsidP="002870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1052" w:type="dxa"/>
            <w:vAlign w:val="center"/>
          </w:tcPr>
          <w:p w:rsidR="004D40AA" w:rsidRPr="0001475A" w:rsidRDefault="004E59E9" w:rsidP="002870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語文領域</w:t>
            </w:r>
          </w:p>
        </w:tc>
        <w:tc>
          <w:tcPr>
            <w:tcW w:w="1799" w:type="dxa"/>
            <w:vAlign w:val="center"/>
          </w:tcPr>
          <w:p w:rsidR="004D40AA" w:rsidRPr="0001475A" w:rsidRDefault="004D40AA" w:rsidP="002870F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86" w:type="dxa"/>
            <w:vAlign w:val="center"/>
          </w:tcPr>
          <w:p w:rsidR="004D40AA" w:rsidRPr="0001475A" w:rsidRDefault="004D40AA" w:rsidP="002870F2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4D40AA" w:rsidRPr="0001475A" w:rsidRDefault="004D40AA" w:rsidP="002870F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02" w:type="dxa"/>
            <w:vAlign w:val="center"/>
          </w:tcPr>
          <w:p w:rsidR="004D40AA" w:rsidRPr="0001475A" w:rsidRDefault="004D40AA" w:rsidP="002870F2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D41022" w:rsidRPr="0001475A" w:rsidRDefault="00D41022" w:rsidP="00D41022">
      <w:pPr>
        <w:rPr>
          <w:rFonts w:ascii="標楷體" w:eastAsia="標楷體" w:hAnsi="標楷體"/>
        </w:rPr>
      </w:pPr>
      <w:r w:rsidRPr="0001475A">
        <w:rPr>
          <w:rFonts w:ascii="標楷體" w:eastAsia="標楷體" w:hAnsi="標楷體" w:hint="eastAsia"/>
        </w:rPr>
        <w:t>備註：</w:t>
      </w:r>
    </w:p>
    <w:p w:rsidR="00D41022" w:rsidRPr="0001475A" w:rsidRDefault="00D41022" w:rsidP="00D41022">
      <w:pPr>
        <w:ind w:left="240" w:hangingChars="100" w:hanging="240"/>
        <w:rPr>
          <w:rFonts w:ascii="標楷體" w:eastAsia="標楷體" w:hAnsi="標楷體"/>
        </w:rPr>
      </w:pPr>
      <w:r w:rsidRPr="0001475A">
        <w:rPr>
          <w:rFonts w:ascii="標楷體" w:eastAsia="標楷體" w:hAnsi="標楷體" w:hint="eastAsia"/>
        </w:rPr>
        <w:t>1.</w:t>
      </w:r>
      <w:r w:rsidRPr="0001475A">
        <w:rPr>
          <w:rFonts w:ascii="標楷體" w:eastAsia="標楷體" w:hAnsi="標楷體" w:hint="eastAsia"/>
          <w:b/>
        </w:rPr>
        <w:t>性別</w:t>
      </w:r>
      <w:r w:rsidR="00A37406">
        <w:rPr>
          <w:rFonts w:ascii="標楷體" w:eastAsia="標楷體" w:hAnsi="標楷體" w:hint="eastAsia"/>
          <w:b/>
        </w:rPr>
        <w:t>平等</w:t>
      </w:r>
      <w:r w:rsidRPr="0001475A">
        <w:rPr>
          <w:rFonts w:ascii="標楷體" w:eastAsia="標楷體" w:hAnsi="標楷體" w:hint="eastAsia"/>
          <w:b/>
        </w:rPr>
        <w:t>教育課程</w:t>
      </w:r>
      <w:r w:rsidRPr="0001475A">
        <w:rPr>
          <w:rFonts w:ascii="標楷體" w:eastAsia="標楷體" w:hAnsi="標楷體" w:hint="eastAsia"/>
        </w:rPr>
        <w:t>依規定</w:t>
      </w:r>
      <w:r w:rsidRPr="00951009">
        <w:rPr>
          <w:rFonts w:ascii="標楷體" w:eastAsia="標楷體" w:hAnsi="標楷體" w:hint="eastAsia"/>
          <w:color w:val="FF0000"/>
        </w:rPr>
        <w:t>每學</w:t>
      </w:r>
      <w:r w:rsidR="00951009" w:rsidRPr="00951009">
        <w:rPr>
          <w:rFonts w:ascii="標楷體" w:eastAsia="標楷體" w:hAnsi="標楷體" w:hint="eastAsia"/>
          <w:color w:val="FF0000"/>
        </w:rPr>
        <w:t>期</w:t>
      </w:r>
      <w:r w:rsidRPr="0001475A">
        <w:rPr>
          <w:rFonts w:ascii="標楷體" w:eastAsia="標楷體" w:hAnsi="標楷體" w:hint="eastAsia"/>
        </w:rPr>
        <w:t>至少有四小時，內容包含：性別平等教育法、性別平等教育、性教育、情感教育、同志教育、性騷擾、性交易防制、學生懷孕、其他性別相關議題。</w:t>
      </w:r>
    </w:p>
    <w:p w:rsidR="00D41022" w:rsidRPr="002D7809" w:rsidRDefault="00D41022" w:rsidP="00D41022">
      <w:pPr>
        <w:rPr>
          <w:rFonts w:ascii="標楷體" w:eastAsia="標楷體" w:hAnsi="標楷體"/>
          <w:color w:val="FF0000"/>
        </w:rPr>
      </w:pPr>
      <w:r w:rsidRPr="0001475A">
        <w:rPr>
          <w:rFonts w:ascii="標楷體" w:eastAsia="標楷體" w:hAnsi="標楷體" w:hint="eastAsia"/>
        </w:rPr>
        <w:t>2.</w:t>
      </w:r>
      <w:r w:rsidRPr="0001475A">
        <w:rPr>
          <w:rFonts w:ascii="標楷體" w:eastAsia="標楷體" w:hAnsi="標楷體" w:hint="eastAsia"/>
          <w:b/>
        </w:rPr>
        <w:t>兒少保護課程</w:t>
      </w:r>
      <w:r w:rsidRPr="0001475A">
        <w:rPr>
          <w:rFonts w:ascii="標楷體" w:eastAsia="標楷體" w:hAnsi="標楷體" w:hint="eastAsia"/>
        </w:rPr>
        <w:t>，如家庭暴力、性騷擾、性侵害防治課程，</w:t>
      </w:r>
      <w:r w:rsidRPr="007F7587">
        <w:rPr>
          <w:rFonts w:ascii="標楷體" w:eastAsia="標楷體" w:hAnsi="標楷體" w:hint="eastAsia"/>
          <w:b/>
        </w:rPr>
        <w:t>分開列舉</w:t>
      </w:r>
      <w:r w:rsidRPr="0001475A">
        <w:rPr>
          <w:rFonts w:ascii="標楷體" w:eastAsia="標楷體" w:hAnsi="標楷體" w:hint="eastAsia"/>
        </w:rPr>
        <w:t>。</w:t>
      </w:r>
      <w:r w:rsidR="002D7809" w:rsidRPr="002D7809">
        <w:rPr>
          <w:rFonts w:ascii="標楷體" w:eastAsia="標楷體" w:hAnsi="標楷體" w:hint="eastAsia"/>
          <w:color w:val="FF0000"/>
        </w:rPr>
        <w:t>每學年</w:t>
      </w:r>
      <w:r w:rsidR="007F7587">
        <w:rPr>
          <w:rFonts w:ascii="標楷體" w:eastAsia="標楷體" w:hAnsi="標楷體" w:hint="eastAsia"/>
          <w:color w:val="FF0000"/>
        </w:rPr>
        <w:t>至少</w:t>
      </w:r>
      <w:r w:rsidR="002D7809" w:rsidRPr="002D7809">
        <w:rPr>
          <w:rFonts w:ascii="標楷體" w:eastAsia="標楷體" w:hAnsi="標楷體" w:hint="eastAsia"/>
          <w:color w:val="FF0000"/>
        </w:rPr>
        <w:t>4小時。</w:t>
      </w:r>
    </w:p>
    <w:p w:rsidR="00D41022" w:rsidRPr="0001475A" w:rsidRDefault="00D41022" w:rsidP="00D41022">
      <w:pPr>
        <w:rPr>
          <w:rFonts w:ascii="標楷體" w:eastAsia="標楷體" w:hAnsi="標楷體"/>
        </w:rPr>
      </w:pPr>
      <w:r w:rsidRPr="0001475A">
        <w:rPr>
          <w:rFonts w:ascii="標楷體" w:eastAsia="標楷體" w:hAnsi="標楷體" w:hint="eastAsia"/>
        </w:rPr>
        <w:t>3.</w:t>
      </w:r>
      <w:r w:rsidRPr="0001475A">
        <w:rPr>
          <w:rFonts w:ascii="標楷體" w:eastAsia="標楷體" w:hAnsi="標楷體" w:hint="eastAsia"/>
          <w:b/>
        </w:rPr>
        <w:t>家庭教育課程</w:t>
      </w:r>
      <w:r w:rsidRPr="0001475A">
        <w:rPr>
          <w:rFonts w:ascii="標楷體" w:eastAsia="標楷體" w:hAnsi="標楷體" w:hint="eastAsia"/>
        </w:rPr>
        <w:t>依規定</w:t>
      </w:r>
      <w:r w:rsidRPr="007F7587">
        <w:rPr>
          <w:rFonts w:ascii="標楷體" w:eastAsia="標楷體" w:hAnsi="標楷體" w:hint="eastAsia"/>
          <w:color w:val="FF0000"/>
        </w:rPr>
        <w:t>每學年應有至少四小時</w:t>
      </w:r>
      <w:r w:rsidRPr="0001475A">
        <w:rPr>
          <w:rFonts w:ascii="標楷體" w:eastAsia="標楷體" w:hAnsi="標楷體" w:hint="eastAsia"/>
        </w:rPr>
        <w:t>。</w:t>
      </w:r>
    </w:p>
    <w:p w:rsidR="00D41022" w:rsidRPr="0001475A" w:rsidRDefault="00D41022" w:rsidP="00D41022">
      <w:pPr>
        <w:ind w:left="240" w:hangingChars="100" w:hanging="240"/>
        <w:rPr>
          <w:rFonts w:ascii="標楷體" w:eastAsia="標楷體" w:hAnsi="標楷體"/>
        </w:rPr>
      </w:pPr>
      <w:r w:rsidRPr="0001475A">
        <w:rPr>
          <w:rFonts w:ascii="標楷體" w:eastAsia="標楷體" w:hAnsi="標楷體" w:hint="eastAsia"/>
        </w:rPr>
        <w:t>4.</w:t>
      </w:r>
      <w:r w:rsidRPr="0001475A">
        <w:rPr>
          <w:rFonts w:ascii="標楷體" w:eastAsia="標楷體" w:hAnsi="標楷體" w:hint="eastAsia"/>
          <w:b/>
        </w:rPr>
        <w:t>生命教育</w:t>
      </w:r>
      <w:r w:rsidRPr="0001475A">
        <w:rPr>
          <w:rFonts w:ascii="標楷體" w:eastAsia="標楷體" w:hAnsi="標楷體" w:hint="eastAsia"/>
        </w:rPr>
        <w:t>融入課程辦理，</w:t>
      </w:r>
      <w:r w:rsidRPr="007F7587">
        <w:rPr>
          <w:rFonts w:ascii="標楷體" w:eastAsia="標楷體" w:hAnsi="標楷體" w:hint="eastAsia"/>
          <w:color w:val="FF0000"/>
        </w:rPr>
        <w:t>每學年應有至少四小時</w:t>
      </w:r>
      <w:r w:rsidRPr="0001475A">
        <w:rPr>
          <w:rFonts w:ascii="標楷體" w:eastAsia="標楷體" w:hAnsi="標楷體" w:hint="eastAsia"/>
        </w:rPr>
        <w:t>：含倫理思考、情緒壓力管理、人格統整與靈性發展、生命美學培養。</w:t>
      </w:r>
    </w:p>
    <w:p w:rsidR="003E0CCC" w:rsidRPr="0001475A" w:rsidRDefault="003E0CCC" w:rsidP="003E0CCC">
      <w:pPr>
        <w:ind w:left="240" w:hangingChars="100" w:hanging="240"/>
        <w:rPr>
          <w:rFonts w:ascii="標楷體" w:eastAsia="標楷體" w:hAnsi="標楷體"/>
        </w:rPr>
      </w:pPr>
      <w:r w:rsidRPr="0001475A">
        <w:rPr>
          <w:rFonts w:ascii="標楷體" w:eastAsia="標楷體" w:hAnsi="標楷體" w:hint="eastAsia"/>
        </w:rPr>
        <w:t>5.</w:t>
      </w:r>
      <w:r w:rsidRPr="0001475A">
        <w:rPr>
          <w:rFonts w:ascii="標楷體" w:eastAsia="標楷體" w:hAnsi="標楷體" w:hint="eastAsia"/>
          <w:b/>
        </w:rPr>
        <w:t>環境教育</w:t>
      </w:r>
      <w:r w:rsidRPr="007F7587">
        <w:rPr>
          <w:rFonts w:ascii="標楷體" w:eastAsia="標楷體" w:hAnsi="標楷體" w:hint="eastAsia"/>
        </w:rPr>
        <w:t>和</w:t>
      </w:r>
      <w:r w:rsidRPr="0001475A">
        <w:rPr>
          <w:rFonts w:ascii="標楷體" w:eastAsia="標楷體" w:hAnsi="標楷體" w:hint="eastAsia"/>
          <w:b/>
        </w:rPr>
        <w:t>海洋教育</w:t>
      </w:r>
      <w:r w:rsidRPr="0001475A">
        <w:rPr>
          <w:rFonts w:ascii="標楷體" w:eastAsia="標楷體" w:hAnsi="標楷體" w:hint="eastAsia"/>
        </w:rPr>
        <w:t>性質相近，唯海洋教育範圍只針對海洋保育等。環境教育有明定</w:t>
      </w:r>
      <w:r w:rsidRPr="004D40AA">
        <w:rPr>
          <w:rFonts w:ascii="標楷體" w:eastAsia="標楷體" w:hAnsi="標楷體" w:hint="eastAsia"/>
          <w:color w:val="FF0000"/>
        </w:rPr>
        <w:t>每學期4小時</w:t>
      </w:r>
      <w:r w:rsidRPr="0001475A">
        <w:rPr>
          <w:rFonts w:ascii="標楷體" w:eastAsia="標楷體" w:hAnsi="標楷體" w:hint="eastAsia"/>
        </w:rPr>
        <w:t>之融入或主題教學，可以配合各領域教材融入或透過</w:t>
      </w:r>
      <w:r w:rsidR="007F7587">
        <w:rPr>
          <w:rFonts w:ascii="標楷體" w:eastAsia="標楷體" w:hAnsi="標楷體" w:hint="eastAsia"/>
        </w:rPr>
        <w:t>學務</w:t>
      </w:r>
      <w:r w:rsidRPr="0001475A">
        <w:rPr>
          <w:rFonts w:ascii="標楷體" w:eastAsia="標楷體" w:hAnsi="標楷體" w:hint="eastAsia"/>
        </w:rPr>
        <w:t>處申請校外資源之校園宣教，或者各班之校外教學。</w:t>
      </w:r>
    </w:p>
    <w:p w:rsidR="00027290" w:rsidRPr="0001475A" w:rsidRDefault="003E0CCC" w:rsidP="00D41022">
      <w:pPr>
        <w:ind w:left="240" w:hangingChars="100" w:hanging="240"/>
        <w:rPr>
          <w:rFonts w:ascii="標楷體" w:eastAsia="標楷體" w:hAnsi="標楷體"/>
        </w:rPr>
      </w:pPr>
      <w:r w:rsidRPr="0001475A">
        <w:rPr>
          <w:rFonts w:ascii="標楷體" w:eastAsia="標楷體" w:hAnsi="標楷體" w:hint="eastAsia"/>
        </w:rPr>
        <w:t>6</w:t>
      </w:r>
      <w:r w:rsidR="00027290" w:rsidRPr="0001475A">
        <w:rPr>
          <w:rFonts w:ascii="標楷體" w:eastAsia="標楷體" w:hAnsi="標楷體" w:hint="eastAsia"/>
        </w:rPr>
        <w:t>.</w:t>
      </w:r>
      <w:r w:rsidR="00027290" w:rsidRPr="0001475A">
        <w:rPr>
          <w:rFonts w:ascii="標楷體" w:eastAsia="標楷體" w:hAnsi="標楷體" w:hint="eastAsia"/>
          <w:b/>
        </w:rPr>
        <w:t>品德教育</w:t>
      </w:r>
      <w:r w:rsidR="00027290" w:rsidRPr="0001475A">
        <w:rPr>
          <w:rFonts w:ascii="標楷體" w:eastAsia="標楷體" w:hAnsi="標楷體" w:hint="eastAsia"/>
        </w:rPr>
        <w:t>配合各領域教學融入或導師時間教學，也可以配合</w:t>
      </w:r>
      <w:r w:rsidR="007F7587">
        <w:rPr>
          <w:rFonts w:ascii="標楷體" w:eastAsia="標楷體" w:hAnsi="標楷體" w:hint="eastAsia"/>
        </w:rPr>
        <w:t>學務</w:t>
      </w:r>
      <w:r w:rsidR="00027290" w:rsidRPr="0001475A">
        <w:rPr>
          <w:rFonts w:ascii="標楷體" w:eastAsia="標楷體" w:hAnsi="標楷體" w:hint="eastAsia"/>
        </w:rPr>
        <w:t>處每月之中心德目之活動宣導。</w:t>
      </w:r>
    </w:p>
    <w:p w:rsidR="00027290" w:rsidRPr="0001475A" w:rsidRDefault="003E0CCC" w:rsidP="00027290">
      <w:pPr>
        <w:ind w:left="240" w:hangingChars="100" w:hanging="240"/>
        <w:rPr>
          <w:rFonts w:ascii="標楷體" w:eastAsia="標楷體" w:hAnsi="標楷體"/>
        </w:rPr>
      </w:pPr>
      <w:r w:rsidRPr="0001475A">
        <w:rPr>
          <w:rFonts w:ascii="標楷體" w:eastAsia="標楷體" w:hAnsi="標楷體" w:hint="eastAsia"/>
        </w:rPr>
        <w:t>7</w:t>
      </w:r>
      <w:r w:rsidR="00027290" w:rsidRPr="0001475A">
        <w:rPr>
          <w:rFonts w:ascii="標楷體" w:eastAsia="標楷體" w:hAnsi="標楷體" w:hint="eastAsia"/>
        </w:rPr>
        <w:t>.</w:t>
      </w:r>
      <w:r w:rsidR="004D40AA" w:rsidRPr="0001475A">
        <w:rPr>
          <w:rFonts w:ascii="標楷體" w:eastAsia="標楷體" w:hAnsi="標楷體" w:hint="eastAsia"/>
          <w:b/>
        </w:rPr>
        <w:t>人權教育</w:t>
      </w:r>
      <w:r w:rsidR="004D40AA" w:rsidRPr="007F7587">
        <w:rPr>
          <w:rFonts w:ascii="標楷體" w:eastAsia="標楷體" w:hAnsi="標楷體" w:hint="eastAsia"/>
        </w:rPr>
        <w:t>和</w:t>
      </w:r>
      <w:r w:rsidR="004D40AA" w:rsidRPr="0001475A">
        <w:rPr>
          <w:rFonts w:ascii="標楷體" w:eastAsia="標楷體" w:hAnsi="標楷體" w:hint="eastAsia"/>
          <w:b/>
        </w:rPr>
        <w:t>法治教育</w:t>
      </w:r>
      <w:r w:rsidR="004D40AA" w:rsidRPr="0001475A">
        <w:rPr>
          <w:rFonts w:ascii="標楷體" w:eastAsia="標楷體" w:hAnsi="標楷體" w:hint="eastAsia"/>
        </w:rPr>
        <w:t>兩個課程可以結合或分開教學，就教材內容作選擇。可以配合</w:t>
      </w:r>
      <w:r w:rsidR="004D40AA">
        <w:rPr>
          <w:rFonts w:ascii="標楷體" w:eastAsia="標楷體" w:hAnsi="標楷體" w:hint="eastAsia"/>
        </w:rPr>
        <w:t>學務</w:t>
      </w:r>
      <w:r w:rsidR="004D40AA" w:rsidRPr="0001475A">
        <w:rPr>
          <w:rFonts w:ascii="標楷體" w:eastAsia="標楷體" w:hAnsi="標楷體" w:hint="eastAsia"/>
        </w:rPr>
        <w:t>處法治教育校園宣教或是各領域教學內容做融入教學。</w:t>
      </w:r>
      <w:r w:rsidR="004D40AA" w:rsidRPr="0001475A">
        <w:rPr>
          <w:rFonts w:ascii="標楷體" w:eastAsia="標楷體" w:hAnsi="標楷體"/>
        </w:rPr>
        <w:t xml:space="preserve"> </w:t>
      </w:r>
    </w:p>
    <w:p w:rsidR="004D40AA" w:rsidRDefault="003E0CCC" w:rsidP="004D40AA">
      <w:pPr>
        <w:ind w:left="240" w:hangingChars="100" w:hanging="240"/>
        <w:rPr>
          <w:rFonts w:ascii="標楷體" w:eastAsia="標楷體" w:hAnsi="標楷體"/>
        </w:rPr>
      </w:pPr>
      <w:r w:rsidRPr="0001475A">
        <w:rPr>
          <w:rFonts w:ascii="標楷體" w:eastAsia="標楷體" w:hAnsi="標楷體" w:hint="eastAsia"/>
        </w:rPr>
        <w:lastRenderedPageBreak/>
        <w:t>8</w:t>
      </w:r>
      <w:r w:rsidR="00027290" w:rsidRPr="0001475A">
        <w:rPr>
          <w:rFonts w:ascii="標楷體" w:eastAsia="標楷體" w:hAnsi="標楷體" w:hint="eastAsia"/>
        </w:rPr>
        <w:t>.</w:t>
      </w:r>
      <w:r w:rsidR="004D40AA" w:rsidRPr="0001475A">
        <w:rPr>
          <w:rFonts w:ascii="標楷體" w:eastAsia="標楷體" w:hAnsi="標楷體" w:hint="eastAsia"/>
          <w:b/>
        </w:rPr>
        <w:t>國防教育</w:t>
      </w:r>
      <w:r w:rsidR="004D40AA" w:rsidRPr="0001475A">
        <w:rPr>
          <w:rFonts w:ascii="標楷體" w:eastAsia="標楷體" w:hAnsi="標楷體" w:hint="eastAsia"/>
        </w:rPr>
        <w:t>目前各領域教材內容涉獵不多，若有相關教材內容，予以融入教學或配合校外教學辦理。</w:t>
      </w:r>
    </w:p>
    <w:p w:rsidR="00027290" w:rsidRPr="0001475A" w:rsidRDefault="004D40AA" w:rsidP="00027290">
      <w:pPr>
        <w:ind w:left="240" w:hangingChars="100" w:hanging="240"/>
        <w:rPr>
          <w:rFonts w:ascii="標楷體" w:eastAsia="標楷體" w:hAnsi="標楷體"/>
        </w:rPr>
      </w:pPr>
      <w:r w:rsidRPr="0001475A">
        <w:rPr>
          <w:rFonts w:ascii="標楷體" w:eastAsia="標楷體" w:hAnsi="標楷體"/>
        </w:rPr>
        <w:t xml:space="preserve"> </w:t>
      </w:r>
    </w:p>
    <w:p w:rsidR="00F0550E" w:rsidRDefault="00F0550E" w:rsidP="00027290">
      <w:pPr>
        <w:ind w:left="240" w:hangingChars="100" w:hanging="240"/>
        <w:rPr>
          <w:rFonts w:ascii="標楷體" w:eastAsia="標楷體" w:hAnsi="標楷體"/>
        </w:rPr>
      </w:pPr>
    </w:p>
    <w:p w:rsidR="00F0550E" w:rsidRPr="0001475A" w:rsidRDefault="00F0550E" w:rsidP="00027290">
      <w:pPr>
        <w:ind w:left="240" w:hangingChars="100" w:hanging="240"/>
        <w:rPr>
          <w:rFonts w:ascii="標楷體" w:eastAsia="標楷體" w:hAnsi="標楷體"/>
        </w:rPr>
      </w:pPr>
    </w:p>
    <w:p w:rsidR="00F0550E" w:rsidRPr="0001475A" w:rsidRDefault="00F0550E" w:rsidP="00027290">
      <w:pPr>
        <w:ind w:left="240" w:hangingChars="100" w:hanging="240"/>
        <w:rPr>
          <w:rFonts w:ascii="標楷體" w:eastAsia="標楷體" w:hAnsi="標楷體"/>
        </w:rPr>
      </w:pPr>
    </w:p>
    <w:p w:rsidR="00F0550E" w:rsidRPr="0001475A" w:rsidRDefault="00F0550E" w:rsidP="00027290">
      <w:pPr>
        <w:ind w:left="240" w:hangingChars="100" w:hanging="240"/>
        <w:rPr>
          <w:rFonts w:ascii="標楷體" w:eastAsia="標楷體" w:hAnsi="標楷體"/>
        </w:rPr>
      </w:pPr>
    </w:p>
    <w:p w:rsidR="00F0550E" w:rsidRDefault="00F0550E" w:rsidP="00027290">
      <w:pPr>
        <w:ind w:left="240" w:hangingChars="100" w:hanging="240"/>
        <w:rPr>
          <w:rFonts w:ascii="標楷體" w:eastAsia="標楷體" w:hAnsi="標楷體"/>
        </w:rPr>
      </w:pPr>
    </w:p>
    <w:p w:rsidR="00F0550E" w:rsidRPr="0001475A" w:rsidRDefault="00F0550E" w:rsidP="00F0550E">
      <w:pPr>
        <w:snapToGrid w:val="0"/>
        <w:spacing w:beforeLines="50" w:before="180" w:afterLines="50" w:after="180"/>
        <w:jc w:val="center"/>
        <w:rPr>
          <w:rFonts w:ascii="標楷體" w:eastAsia="標楷體" w:hAnsi="標楷體"/>
          <w:sz w:val="28"/>
          <w:szCs w:val="28"/>
        </w:rPr>
      </w:pPr>
      <w:r w:rsidRPr="0001475A">
        <w:rPr>
          <w:rFonts w:ascii="標楷體" w:eastAsia="標楷體" w:hAnsi="標楷體" w:hint="eastAsia"/>
          <w:sz w:val="28"/>
          <w:szCs w:val="28"/>
        </w:rPr>
        <w:t>臺北市文山區辛亥國民小學</w:t>
      </w:r>
      <w:r w:rsidR="009F3559">
        <w:rPr>
          <w:rFonts w:ascii="標楷體" w:eastAsia="標楷體" w:hAnsi="標楷體" w:hint="eastAsia"/>
          <w:sz w:val="28"/>
          <w:szCs w:val="28"/>
        </w:rPr>
        <w:t>105</w:t>
      </w:r>
      <w:r w:rsidRPr="0001475A">
        <w:rPr>
          <w:rFonts w:ascii="標楷體" w:eastAsia="標楷體" w:hAnsi="標楷體" w:hint="eastAsia"/>
          <w:sz w:val="28"/>
          <w:szCs w:val="28"/>
        </w:rPr>
        <w:t>學年度第二學期重要議題融入課程教學表</w:t>
      </w:r>
    </w:p>
    <w:p w:rsidR="00F0550E" w:rsidRPr="0001475A" w:rsidRDefault="00F0550E" w:rsidP="00F0550E">
      <w:pPr>
        <w:snapToGrid w:val="0"/>
        <w:spacing w:beforeLines="50" w:before="180" w:afterLines="50" w:after="180"/>
        <w:jc w:val="center"/>
        <w:rPr>
          <w:rFonts w:ascii="標楷體" w:eastAsia="標楷體" w:hAnsi="標楷體"/>
          <w:sz w:val="28"/>
          <w:szCs w:val="28"/>
        </w:rPr>
      </w:pPr>
      <w:r w:rsidRPr="0001475A">
        <w:rPr>
          <w:rFonts w:ascii="標楷體" w:eastAsia="標楷體" w:hAnsi="標楷體" w:hint="eastAsia"/>
          <w:sz w:val="28"/>
          <w:szCs w:val="28"/>
        </w:rPr>
        <w:t xml:space="preserve">實施年級： </w:t>
      </w:r>
      <w:r w:rsidRPr="0001475A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C40CFF" w:rsidRPr="0001475A">
        <w:rPr>
          <w:rFonts w:ascii="標楷體" w:eastAsia="標楷體" w:hAnsi="標楷體" w:hint="eastAsia"/>
          <w:sz w:val="28"/>
          <w:szCs w:val="28"/>
          <w:u w:val="single"/>
        </w:rPr>
        <w:t>一</w:t>
      </w:r>
      <w:r w:rsidRPr="0001475A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Pr="0001475A">
        <w:rPr>
          <w:rFonts w:ascii="標楷體" w:eastAsia="標楷體" w:hAnsi="標楷體" w:hint="eastAsia"/>
          <w:sz w:val="28"/>
          <w:szCs w:val="28"/>
        </w:rPr>
        <w:t>年級</w:t>
      </w:r>
    </w:p>
    <w:tbl>
      <w:tblPr>
        <w:tblW w:w="9853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80"/>
        <w:gridCol w:w="1052"/>
        <w:gridCol w:w="1799"/>
        <w:gridCol w:w="3686"/>
        <w:gridCol w:w="1134"/>
        <w:gridCol w:w="802"/>
      </w:tblGrid>
      <w:tr w:rsidR="009F3559" w:rsidRPr="0001475A" w:rsidTr="007C3258">
        <w:tc>
          <w:tcPr>
            <w:tcW w:w="1380" w:type="dxa"/>
            <w:vAlign w:val="center"/>
          </w:tcPr>
          <w:p w:rsidR="009F3559" w:rsidRPr="0001475A" w:rsidRDefault="009F3559" w:rsidP="007C3258">
            <w:pPr>
              <w:jc w:val="center"/>
              <w:rPr>
                <w:rFonts w:ascii="標楷體" w:eastAsia="標楷體" w:hAnsi="標楷體"/>
              </w:rPr>
            </w:pPr>
            <w:r w:rsidRPr="0001475A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1052" w:type="dxa"/>
            <w:vAlign w:val="center"/>
          </w:tcPr>
          <w:p w:rsidR="009F3559" w:rsidRPr="0001475A" w:rsidRDefault="009F3559" w:rsidP="007C3258">
            <w:pPr>
              <w:jc w:val="center"/>
              <w:rPr>
                <w:rFonts w:ascii="標楷體" w:eastAsia="標楷體" w:hAnsi="標楷體"/>
              </w:rPr>
            </w:pPr>
            <w:r w:rsidRPr="0001475A">
              <w:rPr>
                <w:rFonts w:ascii="標楷體" w:eastAsia="標楷體" w:hAnsi="標楷體" w:hint="eastAsia"/>
              </w:rPr>
              <w:t>融入科別</w:t>
            </w:r>
          </w:p>
          <w:p w:rsidR="009F3559" w:rsidRPr="0001475A" w:rsidRDefault="009F3559" w:rsidP="007C3258">
            <w:pPr>
              <w:jc w:val="center"/>
              <w:rPr>
                <w:rFonts w:ascii="標楷體" w:eastAsia="標楷體" w:hAnsi="標楷體"/>
              </w:rPr>
            </w:pPr>
            <w:r w:rsidRPr="0001475A">
              <w:rPr>
                <w:rFonts w:ascii="標楷體" w:eastAsia="標楷體" w:hAnsi="標楷體" w:hint="eastAsia"/>
              </w:rPr>
              <w:t>（領域）</w:t>
            </w:r>
          </w:p>
        </w:tc>
        <w:tc>
          <w:tcPr>
            <w:tcW w:w="1799" w:type="dxa"/>
            <w:vAlign w:val="center"/>
          </w:tcPr>
          <w:p w:rsidR="009F3559" w:rsidRPr="0001475A" w:rsidRDefault="009F3559" w:rsidP="007C3258">
            <w:pPr>
              <w:jc w:val="center"/>
              <w:rPr>
                <w:rFonts w:ascii="標楷體" w:eastAsia="標楷體" w:hAnsi="標楷體"/>
              </w:rPr>
            </w:pPr>
            <w:r w:rsidRPr="0001475A"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3686" w:type="dxa"/>
            <w:vAlign w:val="center"/>
          </w:tcPr>
          <w:p w:rsidR="009F3559" w:rsidRPr="0001475A" w:rsidRDefault="009F3559" w:rsidP="007C3258">
            <w:pPr>
              <w:jc w:val="center"/>
              <w:rPr>
                <w:rFonts w:ascii="標楷體" w:eastAsia="標楷體" w:hAnsi="標楷體"/>
              </w:rPr>
            </w:pPr>
            <w:r w:rsidRPr="0001475A">
              <w:rPr>
                <w:rFonts w:ascii="標楷體" w:eastAsia="標楷體" w:hAnsi="標楷體" w:hint="eastAsia"/>
              </w:rPr>
              <w:t>實施方式、內容</w:t>
            </w:r>
          </w:p>
        </w:tc>
        <w:tc>
          <w:tcPr>
            <w:tcW w:w="1134" w:type="dxa"/>
            <w:vAlign w:val="center"/>
          </w:tcPr>
          <w:p w:rsidR="009F3559" w:rsidRPr="0001475A" w:rsidRDefault="009F3559" w:rsidP="007C3258">
            <w:pPr>
              <w:jc w:val="center"/>
              <w:rPr>
                <w:rFonts w:ascii="標楷體" w:eastAsia="標楷體" w:hAnsi="標楷體"/>
              </w:rPr>
            </w:pPr>
            <w:r w:rsidRPr="0001475A">
              <w:rPr>
                <w:rFonts w:ascii="標楷體" w:eastAsia="標楷體" w:hAnsi="標楷體" w:hint="eastAsia"/>
              </w:rPr>
              <w:t>辦理日期</w:t>
            </w:r>
          </w:p>
        </w:tc>
        <w:tc>
          <w:tcPr>
            <w:tcW w:w="802" w:type="dxa"/>
            <w:vAlign w:val="center"/>
          </w:tcPr>
          <w:p w:rsidR="009F3559" w:rsidRPr="0001475A" w:rsidRDefault="009F3559" w:rsidP="007C3258">
            <w:pPr>
              <w:jc w:val="center"/>
              <w:rPr>
                <w:rFonts w:ascii="標楷體" w:eastAsia="標楷體" w:hAnsi="標楷體"/>
              </w:rPr>
            </w:pPr>
            <w:r w:rsidRPr="0001475A">
              <w:rPr>
                <w:rFonts w:ascii="標楷體" w:eastAsia="標楷體" w:hAnsi="標楷體" w:hint="eastAsia"/>
              </w:rPr>
              <w:t>實施</w:t>
            </w:r>
          </w:p>
          <w:p w:rsidR="009F3559" w:rsidRPr="0001475A" w:rsidRDefault="009F3559" w:rsidP="007C3258">
            <w:pPr>
              <w:jc w:val="center"/>
              <w:rPr>
                <w:rFonts w:ascii="標楷體" w:eastAsia="標楷體" w:hAnsi="標楷體"/>
              </w:rPr>
            </w:pPr>
            <w:r w:rsidRPr="0001475A">
              <w:rPr>
                <w:rFonts w:ascii="標楷體" w:eastAsia="標楷體" w:hAnsi="標楷體" w:hint="eastAsia"/>
              </w:rPr>
              <w:t>時數</w:t>
            </w:r>
          </w:p>
        </w:tc>
      </w:tr>
      <w:tr w:rsidR="00D145EF" w:rsidRPr="0001475A" w:rsidTr="005741A9">
        <w:trPr>
          <w:trHeight w:hRule="exact" w:val="907"/>
        </w:trPr>
        <w:tc>
          <w:tcPr>
            <w:tcW w:w="1380" w:type="dxa"/>
            <w:vMerge w:val="restart"/>
            <w:vAlign w:val="center"/>
          </w:tcPr>
          <w:p w:rsidR="00D145EF" w:rsidRPr="0001475A" w:rsidRDefault="00D145EF" w:rsidP="00D145EF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01475A">
              <w:rPr>
                <w:rFonts w:ascii="標楷體" w:eastAsia="標楷體" w:hAnsi="標楷體" w:hint="eastAsia"/>
              </w:rPr>
              <w:t>性別平等教育課程</w:t>
            </w:r>
          </w:p>
        </w:tc>
        <w:tc>
          <w:tcPr>
            <w:tcW w:w="1052" w:type="dxa"/>
            <w:vAlign w:val="center"/>
          </w:tcPr>
          <w:p w:rsidR="00D145EF" w:rsidRPr="008A7E16" w:rsidRDefault="00D145EF" w:rsidP="00D145E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語文領域</w:t>
            </w:r>
          </w:p>
        </w:tc>
        <w:tc>
          <w:tcPr>
            <w:tcW w:w="1799" w:type="dxa"/>
            <w:vAlign w:val="center"/>
          </w:tcPr>
          <w:p w:rsidR="00D145EF" w:rsidRPr="008A7E16" w:rsidRDefault="00D145EF" w:rsidP="00D145EF">
            <w:pPr>
              <w:jc w:val="center"/>
              <w:rPr>
                <w:rFonts w:ascii="標楷體" w:eastAsia="標楷體" w:hAnsi="標楷體"/>
              </w:rPr>
            </w:pPr>
            <w:r w:rsidRPr="00D834A2">
              <w:rPr>
                <w:rFonts w:ascii="標楷體" w:eastAsia="標楷體" w:hAnsi="標楷體" w:hint="eastAsia"/>
              </w:rPr>
              <w:t>妹妹的紅雨鞋</w:t>
            </w:r>
          </w:p>
        </w:tc>
        <w:tc>
          <w:tcPr>
            <w:tcW w:w="3686" w:type="dxa"/>
            <w:vMerge w:val="restart"/>
          </w:tcPr>
          <w:p w:rsidR="00D145EF" w:rsidRPr="00D834A2" w:rsidRDefault="00D145EF" w:rsidP="00D145EF">
            <w:pPr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D834A2">
              <w:rPr>
                <w:rFonts w:ascii="標楷體" w:eastAsia="標楷體" w:hAnsi="標楷體" w:cs="新細明體" w:hint="eastAsia"/>
                <w:kern w:val="0"/>
              </w:rPr>
              <w:t>學習與不同性別者平等互動。</w:t>
            </w:r>
          </w:p>
          <w:p w:rsidR="00D145EF" w:rsidRPr="00D834A2" w:rsidRDefault="00D145EF" w:rsidP="00D145EF">
            <w:pPr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D834A2">
              <w:rPr>
                <w:rFonts w:ascii="標楷體" w:eastAsia="標楷體" w:hAnsi="標楷體" w:cs="新細明體" w:hint="eastAsia"/>
                <w:kern w:val="0"/>
              </w:rPr>
              <w:t>表達自己的意見和感受，不受性別的限制。</w:t>
            </w:r>
          </w:p>
        </w:tc>
        <w:tc>
          <w:tcPr>
            <w:tcW w:w="1134" w:type="dxa"/>
            <w:vAlign w:val="center"/>
          </w:tcPr>
          <w:p w:rsidR="00D145EF" w:rsidRPr="00D41022" w:rsidRDefault="00D145EF" w:rsidP="00D145E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第8週</w:t>
            </w:r>
          </w:p>
        </w:tc>
        <w:tc>
          <w:tcPr>
            <w:tcW w:w="802" w:type="dxa"/>
            <w:vAlign w:val="center"/>
          </w:tcPr>
          <w:p w:rsidR="00D145EF" w:rsidRDefault="00F775AE" w:rsidP="00D145E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</w:tr>
      <w:tr w:rsidR="00D145EF" w:rsidRPr="0001475A" w:rsidTr="005741A9">
        <w:trPr>
          <w:trHeight w:hRule="exact" w:val="907"/>
        </w:trPr>
        <w:tc>
          <w:tcPr>
            <w:tcW w:w="1380" w:type="dxa"/>
            <w:vMerge/>
            <w:vAlign w:val="center"/>
          </w:tcPr>
          <w:p w:rsidR="00D145EF" w:rsidRPr="0001475A" w:rsidRDefault="00D145EF" w:rsidP="00D145EF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2" w:type="dxa"/>
            <w:vAlign w:val="center"/>
          </w:tcPr>
          <w:p w:rsidR="00D145EF" w:rsidRDefault="00D145EF" w:rsidP="00D145E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語文領域</w:t>
            </w:r>
          </w:p>
        </w:tc>
        <w:tc>
          <w:tcPr>
            <w:tcW w:w="1799" w:type="dxa"/>
            <w:vAlign w:val="center"/>
          </w:tcPr>
          <w:p w:rsidR="00D145EF" w:rsidRPr="008A7E16" w:rsidRDefault="00D145EF" w:rsidP="00D145EF">
            <w:pPr>
              <w:jc w:val="center"/>
              <w:rPr>
                <w:rFonts w:ascii="標楷體" w:eastAsia="標楷體" w:hAnsi="標楷體"/>
              </w:rPr>
            </w:pPr>
            <w:r w:rsidRPr="00D834A2">
              <w:rPr>
                <w:rFonts w:ascii="標楷體" w:eastAsia="標楷體" w:hAnsi="標楷體" w:hint="eastAsia"/>
              </w:rPr>
              <w:t>斑文鳥和小山雀</w:t>
            </w:r>
          </w:p>
        </w:tc>
        <w:tc>
          <w:tcPr>
            <w:tcW w:w="3686" w:type="dxa"/>
            <w:vMerge/>
          </w:tcPr>
          <w:p w:rsidR="00D145EF" w:rsidRPr="00D834A2" w:rsidRDefault="00D145EF" w:rsidP="00D145EF">
            <w:pPr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134" w:type="dxa"/>
            <w:vAlign w:val="center"/>
          </w:tcPr>
          <w:p w:rsidR="00D145EF" w:rsidRPr="00D41022" w:rsidRDefault="00D145EF" w:rsidP="00D145E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第11週</w:t>
            </w:r>
          </w:p>
        </w:tc>
        <w:tc>
          <w:tcPr>
            <w:tcW w:w="802" w:type="dxa"/>
            <w:vAlign w:val="center"/>
          </w:tcPr>
          <w:p w:rsidR="00D145EF" w:rsidRDefault="00F775AE" w:rsidP="00D145E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</w:tr>
      <w:tr w:rsidR="009F3559" w:rsidRPr="0001475A" w:rsidTr="007C3258">
        <w:trPr>
          <w:trHeight w:hRule="exact" w:val="907"/>
        </w:trPr>
        <w:tc>
          <w:tcPr>
            <w:tcW w:w="1380" w:type="dxa"/>
            <w:vAlign w:val="center"/>
          </w:tcPr>
          <w:p w:rsidR="009F3559" w:rsidRPr="0001475A" w:rsidRDefault="009F3559" w:rsidP="009F3559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01475A">
              <w:rPr>
                <w:rFonts w:ascii="標楷體" w:eastAsia="標楷體" w:hAnsi="標楷體" w:hint="eastAsia"/>
              </w:rPr>
              <w:t>家庭暴力防治課程</w:t>
            </w:r>
          </w:p>
        </w:tc>
        <w:tc>
          <w:tcPr>
            <w:tcW w:w="1052" w:type="dxa"/>
            <w:vAlign w:val="center"/>
          </w:tcPr>
          <w:p w:rsidR="009F3559" w:rsidRPr="000E383E" w:rsidRDefault="0032743B" w:rsidP="007C32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綜合課</w:t>
            </w:r>
          </w:p>
        </w:tc>
        <w:tc>
          <w:tcPr>
            <w:tcW w:w="1799" w:type="dxa"/>
            <w:vAlign w:val="center"/>
          </w:tcPr>
          <w:p w:rsidR="009F3559" w:rsidRPr="000E383E" w:rsidRDefault="0032743B" w:rsidP="007C32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扭轉生命的旅程</w:t>
            </w:r>
          </w:p>
        </w:tc>
        <w:tc>
          <w:tcPr>
            <w:tcW w:w="3686" w:type="dxa"/>
            <w:vAlign w:val="center"/>
          </w:tcPr>
          <w:p w:rsidR="009F3559" w:rsidRPr="000E383E" w:rsidRDefault="0032743B" w:rsidP="007C3258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簡報.發表.互動分享</w:t>
            </w:r>
          </w:p>
        </w:tc>
        <w:tc>
          <w:tcPr>
            <w:tcW w:w="1134" w:type="dxa"/>
            <w:vAlign w:val="center"/>
          </w:tcPr>
          <w:p w:rsidR="009F3559" w:rsidRPr="000E383E" w:rsidRDefault="009F3559" w:rsidP="007C325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02" w:type="dxa"/>
            <w:vAlign w:val="center"/>
          </w:tcPr>
          <w:p w:rsidR="009F3559" w:rsidRPr="000E383E" w:rsidRDefault="0032743B" w:rsidP="007C32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</w:tr>
      <w:tr w:rsidR="007646F6" w:rsidRPr="0001475A" w:rsidTr="00A352C0">
        <w:trPr>
          <w:trHeight w:hRule="exact" w:val="907"/>
        </w:trPr>
        <w:tc>
          <w:tcPr>
            <w:tcW w:w="1380" w:type="dxa"/>
            <w:vAlign w:val="center"/>
          </w:tcPr>
          <w:p w:rsidR="007646F6" w:rsidRPr="0001475A" w:rsidRDefault="007646F6" w:rsidP="007646F6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性騷擾防制課程</w:t>
            </w:r>
          </w:p>
        </w:tc>
        <w:tc>
          <w:tcPr>
            <w:tcW w:w="1052" w:type="dxa"/>
            <w:vAlign w:val="center"/>
          </w:tcPr>
          <w:p w:rsidR="007646F6" w:rsidRDefault="007646F6" w:rsidP="007646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綜合活動領域</w:t>
            </w:r>
          </w:p>
        </w:tc>
        <w:tc>
          <w:tcPr>
            <w:tcW w:w="1799" w:type="dxa"/>
            <w:vAlign w:val="center"/>
          </w:tcPr>
          <w:p w:rsidR="007646F6" w:rsidRPr="00D834A2" w:rsidRDefault="007646F6" w:rsidP="007646F6">
            <w:pPr>
              <w:jc w:val="center"/>
              <w:rPr>
                <w:rFonts w:ascii="標楷體" w:eastAsia="標楷體" w:hAnsi="標楷體"/>
              </w:rPr>
            </w:pPr>
            <w:r w:rsidRPr="00A4007D">
              <w:rPr>
                <w:rFonts w:ascii="標楷體" w:eastAsia="標楷體" w:hAnsi="標楷體" w:hint="eastAsia"/>
              </w:rPr>
              <w:t>校園你我他</w:t>
            </w:r>
          </w:p>
        </w:tc>
        <w:tc>
          <w:tcPr>
            <w:tcW w:w="3686" w:type="dxa"/>
          </w:tcPr>
          <w:p w:rsidR="007646F6" w:rsidRPr="00A4007D" w:rsidRDefault="007646F6" w:rsidP="007646F6">
            <w:pPr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A4007D">
              <w:rPr>
                <w:rFonts w:ascii="標楷體" w:eastAsia="標楷體" w:hAnsi="標楷體" w:cs="新細明體" w:hint="eastAsia"/>
                <w:kern w:val="0"/>
              </w:rPr>
              <w:t>表達自己的意見和感受，不受性別的限制。</w:t>
            </w:r>
          </w:p>
        </w:tc>
        <w:tc>
          <w:tcPr>
            <w:tcW w:w="1134" w:type="dxa"/>
            <w:vAlign w:val="center"/>
          </w:tcPr>
          <w:p w:rsidR="007646F6" w:rsidRDefault="007646F6" w:rsidP="007646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第13～16週</w:t>
            </w:r>
          </w:p>
        </w:tc>
        <w:tc>
          <w:tcPr>
            <w:tcW w:w="802" w:type="dxa"/>
            <w:vAlign w:val="center"/>
          </w:tcPr>
          <w:p w:rsidR="007646F6" w:rsidRDefault="007646F6" w:rsidP="007646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</w:tr>
      <w:tr w:rsidR="00C00A5C" w:rsidRPr="000E383E" w:rsidTr="00A352C0">
        <w:trPr>
          <w:trHeight w:hRule="exact" w:val="907"/>
        </w:trPr>
        <w:tc>
          <w:tcPr>
            <w:tcW w:w="1380" w:type="dxa"/>
            <w:vAlign w:val="center"/>
          </w:tcPr>
          <w:p w:rsidR="00C00A5C" w:rsidRPr="0001475A" w:rsidRDefault="00C00A5C" w:rsidP="00C00A5C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01475A">
              <w:rPr>
                <w:rFonts w:ascii="標楷體" w:eastAsia="標楷體" w:hAnsi="標楷體" w:hint="eastAsia"/>
              </w:rPr>
              <w:t>性侵害防治教育課程</w:t>
            </w:r>
          </w:p>
        </w:tc>
        <w:tc>
          <w:tcPr>
            <w:tcW w:w="1052" w:type="dxa"/>
            <w:vAlign w:val="center"/>
          </w:tcPr>
          <w:p w:rsidR="00C00A5C" w:rsidRDefault="00C00A5C" w:rsidP="00C00A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綜合活動領域</w:t>
            </w:r>
          </w:p>
        </w:tc>
        <w:tc>
          <w:tcPr>
            <w:tcW w:w="1799" w:type="dxa"/>
            <w:vAlign w:val="center"/>
          </w:tcPr>
          <w:p w:rsidR="00C00A5C" w:rsidRPr="00D834A2" w:rsidRDefault="00C00A5C" w:rsidP="00C00A5C">
            <w:pPr>
              <w:jc w:val="center"/>
              <w:rPr>
                <w:rFonts w:ascii="標楷體" w:eastAsia="標楷體" w:hAnsi="標楷體"/>
              </w:rPr>
            </w:pPr>
            <w:r w:rsidRPr="00A4007D">
              <w:rPr>
                <w:rFonts w:ascii="標楷體" w:eastAsia="標楷體" w:hAnsi="標楷體" w:hint="eastAsia"/>
              </w:rPr>
              <w:t>長大的故事</w:t>
            </w:r>
          </w:p>
        </w:tc>
        <w:tc>
          <w:tcPr>
            <w:tcW w:w="3686" w:type="dxa"/>
          </w:tcPr>
          <w:p w:rsidR="00C00A5C" w:rsidRPr="00A4007D" w:rsidRDefault="00C00A5C" w:rsidP="00C00A5C">
            <w:pPr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A4007D">
              <w:rPr>
                <w:rFonts w:ascii="標楷體" w:eastAsia="標楷體" w:hAnsi="標楷體" w:cs="新細明體" w:hint="eastAsia"/>
                <w:kern w:val="0"/>
              </w:rPr>
              <w:t>認識不同性別者身心的異同。</w:t>
            </w:r>
          </w:p>
        </w:tc>
        <w:tc>
          <w:tcPr>
            <w:tcW w:w="1134" w:type="dxa"/>
            <w:vAlign w:val="center"/>
          </w:tcPr>
          <w:p w:rsidR="00C00A5C" w:rsidRDefault="00C00A5C" w:rsidP="00C00A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第17～20週</w:t>
            </w:r>
          </w:p>
        </w:tc>
        <w:tc>
          <w:tcPr>
            <w:tcW w:w="802" w:type="dxa"/>
            <w:vAlign w:val="center"/>
          </w:tcPr>
          <w:p w:rsidR="00C00A5C" w:rsidRDefault="00C00A5C" w:rsidP="00C00A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</w:tr>
      <w:tr w:rsidR="00F63FA2" w:rsidRPr="0001475A" w:rsidTr="00A352C0">
        <w:trPr>
          <w:trHeight w:hRule="exact" w:val="907"/>
        </w:trPr>
        <w:tc>
          <w:tcPr>
            <w:tcW w:w="1380" w:type="dxa"/>
            <w:vMerge w:val="restart"/>
            <w:vAlign w:val="center"/>
          </w:tcPr>
          <w:p w:rsidR="00F63FA2" w:rsidRPr="0001475A" w:rsidRDefault="00F63FA2" w:rsidP="00F63FA2">
            <w:pPr>
              <w:jc w:val="center"/>
              <w:rPr>
                <w:rFonts w:ascii="標楷體" w:eastAsia="標楷體" w:hAnsi="標楷體"/>
              </w:rPr>
            </w:pPr>
            <w:r w:rsidRPr="0001475A">
              <w:rPr>
                <w:rFonts w:ascii="標楷體" w:eastAsia="標楷體" w:hAnsi="標楷體" w:hint="eastAsia"/>
              </w:rPr>
              <w:t>家庭教育</w:t>
            </w:r>
          </w:p>
          <w:p w:rsidR="00F63FA2" w:rsidRPr="0001475A" w:rsidRDefault="00F63FA2" w:rsidP="00F63FA2">
            <w:pPr>
              <w:jc w:val="center"/>
              <w:rPr>
                <w:rFonts w:ascii="標楷體" w:eastAsia="標楷體" w:hAnsi="標楷體"/>
              </w:rPr>
            </w:pPr>
            <w:r w:rsidRPr="0001475A"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1052" w:type="dxa"/>
            <w:vAlign w:val="center"/>
          </w:tcPr>
          <w:p w:rsidR="00F63FA2" w:rsidRDefault="00F63FA2" w:rsidP="00F63FA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語文領域</w:t>
            </w:r>
          </w:p>
        </w:tc>
        <w:tc>
          <w:tcPr>
            <w:tcW w:w="1799" w:type="dxa"/>
            <w:vAlign w:val="center"/>
          </w:tcPr>
          <w:p w:rsidR="00F63FA2" w:rsidRPr="00A4007D" w:rsidRDefault="00F63FA2" w:rsidP="00F63FA2">
            <w:pPr>
              <w:jc w:val="center"/>
              <w:rPr>
                <w:rFonts w:ascii="標楷體" w:eastAsia="標楷體" w:hAnsi="標楷體"/>
              </w:rPr>
            </w:pPr>
            <w:r w:rsidRPr="00A4007D">
              <w:rPr>
                <w:rFonts w:ascii="標楷體" w:eastAsia="標楷體" w:hAnsi="標楷體" w:hint="eastAsia"/>
              </w:rPr>
              <w:t>我是小主人</w:t>
            </w:r>
          </w:p>
        </w:tc>
        <w:tc>
          <w:tcPr>
            <w:tcW w:w="3686" w:type="dxa"/>
          </w:tcPr>
          <w:p w:rsidR="00F63FA2" w:rsidRPr="00A4007D" w:rsidRDefault="00F63FA2" w:rsidP="00F63FA2">
            <w:pPr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A4007D">
              <w:rPr>
                <w:rFonts w:ascii="標楷體" w:eastAsia="標楷體" w:hAnsi="標楷體" w:cs="新細明體" w:hint="eastAsia"/>
                <w:kern w:val="0"/>
              </w:rPr>
              <w:t>了解自己所擁有的物品並願意與他人分享。</w:t>
            </w:r>
          </w:p>
        </w:tc>
        <w:tc>
          <w:tcPr>
            <w:tcW w:w="1134" w:type="dxa"/>
            <w:vAlign w:val="center"/>
          </w:tcPr>
          <w:p w:rsidR="00F63FA2" w:rsidRDefault="00F63FA2" w:rsidP="00F63FA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第19週</w:t>
            </w:r>
          </w:p>
        </w:tc>
        <w:tc>
          <w:tcPr>
            <w:tcW w:w="802" w:type="dxa"/>
            <w:vAlign w:val="center"/>
          </w:tcPr>
          <w:p w:rsidR="00F63FA2" w:rsidRDefault="00F63FA2" w:rsidP="00F63FA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</w:tr>
      <w:tr w:rsidR="00F63FA2" w:rsidRPr="0001475A" w:rsidTr="00A352C0">
        <w:trPr>
          <w:trHeight w:hRule="exact" w:val="907"/>
        </w:trPr>
        <w:tc>
          <w:tcPr>
            <w:tcW w:w="1380" w:type="dxa"/>
            <w:vMerge/>
            <w:vAlign w:val="center"/>
          </w:tcPr>
          <w:p w:rsidR="00F63FA2" w:rsidRPr="0001475A" w:rsidRDefault="00F63FA2" w:rsidP="00F63FA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2" w:type="dxa"/>
            <w:vAlign w:val="center"/>
          </w:tcPr>
          <w:p w:rsidR="00F63FA2" w:rsidRPr="008A7E16" w:rsidRDefault="00F63FA2" w:rsidP="00F63FA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綜合活動領域</w:t>
            </w:r>
          </w:p>
        </w:tc>
        <w:tc>
          <w:tcPr>
            <w:tcW w:w="1799" w:type="dxa"/>
            <w:vAlign w:val="center"/>
          </w:tcPr>
          <w:p w:rsidR="00F63FA2" w:rsidRPr="0072789A" w:rsidRDefault="00F63FA2" w:rsidP="00F63FA2">
            <w:pPr>
              <w:jc w:val="center"/>
              <w:rPr>
                <w:rFonts w:ascii="標楷體" w:eastAsia="標楷體" w:hAnsi="標楷體"/>
              </w:rPr>
            </w:pPr>
            <w:r w:rsidRPr="00A4007D">
              <w:rPr>
                <w:rFonts w:ascii="標楷體" w:eastAsia="標楷體" w:hAnsi="標楷體" w:hint="eastAsia"/>
              </w:rPr>
              <w:t>愛乾淨 有秩序</w:t>
            </w:r>
          </w:p>
        </w:tc>
        <w:tc>
          <w:tcPr>
            <w:tcW w:w="3686" w:type="dxa"/>
          </w:tcPr>
          <w:p w:rsidR="00F63FA2" w:rsidRPr="00A4007D" w:rsidRDefault="00F63FA2" w:rsidP="00F63FA2">
            <w:pPr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A4007D">
              <w:rPr>
                <w:rFonts w:ascii="標楷體" w:eastAsia="標楷體" w:hAnsi="標楷體" w:cs="新細明體" w:hint="eastAsia"/>
                <w:kern w:val="0"/>
              </w:rPr>
              <w:t>察覺自己的生活禮儀與習慣。</w:t>
            </w:r>
          </w:p>
        </w:tc>
        <w:tc>
          <w:tcPr>
            <w:tcW w:w="1134" w:type="dxa"/>
            <w:vAlign w:val="center"/>
          </w:tcPr>
          <w:p w:rsidR="00F63FA2" w:rsidRPr="009E1005" w:rsidRDefault="00F63FA2" w:rsidP="00F63FA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第1、2週</w:t>
            </w:r>
          </w:p>
        </w:tc>
        <w:tc>
          <w:tcPr>
            <w:tcW w:w="802" w:type="dxa"/>
            <w:vAlign w:val="center"/>
          </w:tcPr>
          <w:p w:rsidR="00F63FA2" w:rsidRDefault="00F63FA2" w:rsidP="00F63FA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</w:tr>
      <w:tr w:rsidR="00F775AE" w:rsidRPr="0001475A" w:rsidTr="00090E0E">
        <w:trPr>
          <w:trHeight w:hRule="exact" w:val="738"/>
        </w:trPr>
        <w:tc>
          <w:tcPr>
            <w:tcW w:w="1380" w:type="dxa"/>
            <w:vMerge w:val="restart"/>
            <w:vAlign w:val="center"/>
          </w:tcPr>
          <w:p w:rsidR="00F775AE" w:rsidRPr="0001475A" w:rsidRDefault="00F775AE" w:rsidP="00F775AE">
            <w:pPr>
              <w:jc w:val="center"/>
              <w:rPr>
                <w:rFonts w:ascii="標楷體" w:eastAsia="標楷體" w:hAnsi="標楷體"/>
              </w:rPr>
            </w:pPr>
            <w:r w:rsidRPr="0001475A">
              <w:rPr>
                <w:rFonts w:ascii="標楷體" w:eastAsia="標楷體" w:hAnsi="標楷體" w:hint="eastAsia"/>
              </w:rPr>
              <w:t>生命教育</w:t>
            </w:r>
          </w:p>
          <w:p w:rsidR="00F775AE" w:rsidRPr="0001475A" w:rsidRDefault="00F775AE" w:rsidP="00F775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1052" w:type="dxa"/>
            <w:vAlign w:val="center"/>
          </w:tcPr>
          <w:p w:rsidR="00F775AE" w:rsidRDefault="00F775AE" w:rsidP="00F775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語文領域</w:t>
            </w:r>
          </w:p>
        </w:tc>
        <w:tc>
          <w:tcPr>
            <w:tcW w:w="1799" w:type="dxa"/>
            <w:vAlign w:val="center"/>
          </w:tcPr>
          <w:p w:rsidR="00F775AE" w:rsidRPr="00D834A2" w:rsidRDefault="00F775AE" w:rsidP="00F775AE">
            <w:pPr>
              <w:jc w:val="center"/>
              <w:rPr>
                <w:rFonts w:ascii="標楷體" w:eastAsia="標楷體" w:hAnsi="標楷體"/>
              </w:rPr>
            </w:pPr>
            <w:r w:rsidRPr="00D834A2">
              <w:rPr>
                <w:rFonts w:ascii="標楷體" w:eastAsia="標楷體" w:hAnsi="標楷體" w:hint="eastAsia"/>
              </w:rPr>
              <w:t>摺紙</w:t>
            </w:r>
          </w:p>
        </w:tc>
        <w:tc>
          <w:tcPr>
            <w:tcW w:w="3686" w:type="dxa"/>
          </w:tcPr>
          <w:p w:rsidR="00F775AE" w:rsidRPr="00A4007D" w:rsidRDefault="00F775AE" w:rsidP="00F775AE">
            <w:pPr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A4007D">
              <w:rPr>
                <w:rFonts w:ascii="標楷體" w:eastAsia="標楷體" w:hAnsi="標楷體" w:cs="新細明體" w:hint="eastAsia"/>
                <w:kern w:val="0"/>
              </w:rPr>
              <w:t>養成良好的個人習慣與態度。</w:t>
            </w:r>
          </w:p>
        </w:tc>
        <w:tc>
          <w:tcPr>
            <w:tcW w:w="1134" w:type="dxa"/>
            <w:vAlign w:val="center"/>
          </w:tcPr>
          <w:p w:rsidR="00F775AE" w:rsidRPr="009E1005" w:rsidRDefault="00F775AE" w:rsidP="00F775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第18週</w:t>
            </w:r>
          </w:p>
        </w:tc>
        <w:tc>
          <w:tcPr>
            <w:tcW w:w="802" w:type="dxa"/>
            <w:vAlign w:val="center"/>
          </w:tcPr>
          <w:p w:rsidR="00F775AE" w:rsidRDefault="00F775AE" w:rsidP="00F775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</w:tr>
      <w:tr w:rsidR="00F775AE" w:rsidRPr="0001475A" w:rsidTr="00090E0E">
        <w:trPr>
          <w:trHeight w:hRule="exact" w:val="707"/>
        </w:trPr>
        <w:tc>
          <w:tcPr>
            <w:tcW w:w="1380" w:type="dxa"/>
            <w:vMerge/>
            <w:vAlign w:val="center"/>
          </w:tcPr>
          <w:p w:rsidR="00F775AE" w:rsidRPr="0001475A" w:rsidRDefault="00F775AE" w:rsidP="00F775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2" w:type="dxa"/>
            <w:vAlign w:val="center"/>
          </w:tcPr>
          <w:p w:rsidR="00F775AE" w:rsidRDefault="00F775AE" w:rsidP="00F775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語文領域</w:t>
            </w:r>
          </w:p>
        </w:tc>
        <w:tc>
          <w:tcPr>
            <w:tcW w:w="1799" w:type="dxa"/>
            <w:vAlign w:val="center"/>
          </w:tcPr>
          <w:p w:rsidR="00F775AE" w:rsidRPr="00A4007D" w:rsidRDefault="00F775AE" w:rsidP="00F775AE">
            <w:pPr>
              <w:jc w:val="center"/>
              <w:rPr>
                <w:rFonts w:ascii="標楷體" w:eastAsia="標楷體" w:hAnsi="標楷體"/>
              </w:rPr>
            </w:pPr>
            <w:r w:rsidRPr="00A4007D">
              <w:rPr>
                <w:rFonts w:ascii="標楷體" w:eastAsia="標楷體" w:hAnsi="標楷體" w:hint="eastAsia"/>
              </w:rPr>
              <w:t>我是小主人</w:t>
            </w:r>
          </w:p>
        </w:tc>
        <w:tc>
          <w:tcPr>
            <w:tcW w:w="3686" w:type="dxa"/>
          </w:tcPr>
          <w:p w:rsidR="00F775AE" w:rsidRPr="00A4007D" w:rsidRDefault="00F775AE" w:rsidP="00F775AE">
            <w:pPr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A4007D">
              <w:rPr>
                <w:rFonts w:ascii="標楷體" w:eastAsia="標楷體" w:hAnsi="標楷體" w:cs="新細明體" w:hint="eastAsia"/>
                <w:kern w:val="0"/>
              </w:rPr>
              <w:t>認識自己的長處及優點。</w:t>
            </w:r>
          </w:p>
        </w:tc>
        <w:tc>
          <w:tcPr>
            <w:tcW w:w="1134" w:type="dxa"/>
            <w:vAlign w:val="center"/>
          </w:tcPr>
          <w:p w:rsidR="00F775AE" w:rsidRDefault="00F775AE" w:rsidP="00F775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第19週</w:t>
            </w:r>
          </w:p>
        </w:tc>
        <w:tc>
          <w:tcPr>
            <w:tcW w:w="802" w:type="dxa"/>
            <w:vAlign w:val="center"/>
          </w:tcPr>
          <w:p w:rsidR="00F775AE" w:rsidRDefault="00F775AE" w:rsidP="00F775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</w:tr>
      <w:tr w:rsidR="00BD6E11" w:rsidRPr="0001475A" w:rsidTr="00A352C0">
        <w:trPr>
          <w:trHeight w:hRule="exact" w:val="907"/>
        </w:trPr>
        <w:tc>
          <w:tcPr>
            <w:tcW w:w="1380" w:type="dxa"/>
            <w:vMerge w:val="restart"/>
            <w:vAlign w:val="center"/>
          </w:tcPr>
          <w:p w:rsidR="00BD6E11" w:rsidRDefault="00BD6E11" w:rsidP="00F775AE">
            <w:pPr>
              <w:jc w:val="center"/>
              <w:rPr>
                <w:rFonts w:ascii="標楷體" w:eastAsia="標楷體" w:hAnsi="標楷體"/>
              </w:rPr>
            </w:pPr>
            <w:r w:rsidRPr="0001475A">
              <w:rPr>
                <w:rFonts w:ascii="標楷體" w:eastAsia="標楷體" w:hAnsi="標楷體" w:hint="eastAsia"/>
              </w:rPr>
              <w:t>環境教育</w:t>
            </w:r>
          </w:p>
          <w:p w:rsidR="00BD6E11" w:rsidRPr="0001475A" w:rsidRDefault="00BD6E11" w:rsidP="00F775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(海洋教育)</w:t>
            </w:r>
          </w:p>
        </w:tc>
        <w:tc>
          <w:tcPr>
            <w:tcW w:w="1052" w:type="dxa"/>
            <w:vAlign w:val="center"/>
          </w:tcPr>
          <w:p w:rsidR="00BD6E11" w:rsidRPr="008A7E16" w:rsidRDefault="00BD6E11" w:rsidP="00F775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語文領域</w:t>
            </w:r>
          </w:p>
        </w:tc>
        <w:tc>
          <w:tcPr>
            <w:tcW w:w="1799" w:type="dxa"/>
            <w:vAlign w:val="center"/>
          </w:tcPr>
          <w:p w:rsidR="00BD6E11" w:rsidRPr="008A7E16" w:rsidRDefault="00BD6E11" w:rsidP="00F775AE">
            <w:pPr>
              <w:jc w:val="center"/>
              <w:rPr>
                <w:rFonts w:ascii="標楷體" w:eastAsia="標楷體" w:hAnsi="標楷體"/>
              </w:rPr>
            </w:pPr>
            <w:r w:rsidRPr="00A4007D">
              <w:rPr>
                <w:rFonts w:ascii="標楷體" w:eastAsia="標楷體" w:hAnsi="標楷體" w:hint="eastAsia"/>
              </w:rPr>
              <w:t>北風</w:t>
            </w:r>
          </w:p>
        </w:tc>
        <w:tc>
          <w:tcPr>
            <w:tcW w:w="3686" w:type="dxa"/>
          </w:tcPr>
          <w:p w:rsidR="00BD6E11" w:rsidRPr="00A4007D" w:rsidRDefault="00BD6E11" w:rsidP="00F775AE">
            <w:pPr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A4007D">
              <w:rPr>
                <w:rFonts w:ascii="標楷體" w:eastAsia="標楷體" w:hAnsi="標楷體" w:cs="新細明體" w:hint="eastAsia"/>
                <w:kern w:val="0"/>
              </w:rPr>
              <w:t>能運用五官觀察體驗、探究環境中的事物。</w:t>
            </w:r>
          </w:p>
        </w:tc>
        <w:tc>
          <w:tcPr>
            <w:tcW w:w="1134" w:type="dxa"/>
            <w:vAlign w:val="center"/>
          </w:tcPr>
          <w:p w:rsidR="00BD6E11" w:rsidRPr="009E1005" w:rsidRDefault="00BD6E11" w:rsidP="00F775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第1週</w:t>
            </w:r>
          </w:p>
        </w:tc>
        <w:tc>
          <w:tcPr>
            <w:tcW w:w="802" w:type="dxa"/>
            <w:vAlign w:val="center"/>
          </w:tcPr>
          <w:p w:rsidR="00BD6E11" w:rsidRDefault="00BD6E11" w:rsidP="00F775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</w:tr>
      <w:tr w:rsidR="00BD6E11" w:rsidRPr="0001475A" w:rsidTr="00BD6E11">
        <w:trPr>
          <w:trHeight w:hRule="exact" w:val="1220"/>
        </w:trPr>
        <w:tc>
          <w:tcPr>
            <w:tcW w:w="1380" w:type="dxa"/>
            <w:vMerge/>
            <w:vAlign w:val="center"/>
          </w:tcPr>
          <w:p w:rsidR="00BD6E11" w:rsidRPr="0001475A" w:rsidRDefault="00BD6E11" w:rsidP="00F775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2" w:type="dxa"/>
            <w:vAlign w:val="center"/>
          </w:tcPr>
          <w:p w:rsidR="00BD6E11" w:rsidRPr="008A7E16" w:rsidRDefault="00BD6E11" w:rsidP="00F775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語文領域</w:t>
            </w:r>
          </w:p>
        </w:tc>
        <w:tc>
          <w:tcPr>
            <w:tcW w:w="1799" w:type="dxa"/>
            <w:vAlign w:val="center"/>
          </w:tcPr>
          <w:p w:rsidR="00BD6E11" w:rsidRPr="008A7E16" w:rsidRDefault="00BD6E11" w:rsidP="00F775AE">
            <w:pPr>
              <w:jc w:val="center"/>
              <w:rPr>
                <w:rFonts w:ascii="標楷體" w:eastAsia="標楷體" w:hAnsi="標楷體"/>
              </w:rPr>
            </w:pPr>
            <w:r w:rsidRPr="00A4007D">
              <w:rPr>
                <w:rFonts w:ascii="標楷體" w:eastAsia="標楷體" w:hAnsi="標楷體" w:hint="eastAsia"/>
              </w:rPr>
              <w:t>春天來了</w:t>
            </w:r>
          </w:p>
        </w:tc>
        <w:tc>
          <w:tcPr>
            <w:tcW w:w="3686" w:type="dxa"/>
          </w:tcPr>
          <w:p w:rsidR="00BD6E11" w:rsidRPr="00A4007D" w:rsidRDefault="00BD6E11" w:rsidP="00F775AE">
            <w:pPr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A4007D">
              <w:rPr>
                <w:rFonts w:ascii="標楷體" w:eastAsia="標楷體" w:hAnsi="標楷體" w:cs="新細明體" w:hint="eastAsia"/>
                <w:kern w:val="0"/>
              </w:rPr>
              <w:t>認識生活周遭的自然環境與人造環境，以及常見的動物、植物、微生物彼此之間的互動關係</w:t>
            </w:r>
          </w:p>
        </w:tc>
        <w:tc>
          <w:tcPr>
            <w:tcW w:w="1134" w:type="dxa"/>
            <w:vAlign w:val="center"/>
          </w:tcPr>
          <w:p w:rsidR="00BD6E11" w:rsidRPr="009E1005" w:rsidRDefault="00BD6E11" w:rsidP="00F775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第2週</w:t>
            </w:r>
          </w:p>
        </w:tc>
        <w:tc>
          <w:tcPr>
            <w:tcW w:w="802" w:type="dxa"/>
            <w:vAlign w:val="center"/>
          </w:tcPr>
          <w:p w:rsidR="00BD6E11" w:rsidRDefault="00BD6E11" w:rsidP="00F775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</w:t>
            </w:r>
          </w:p>
        </w:tc>
      </w:tr>
      <w:tr w:rsidR="00BD6E11" w:rsidRPr="0001475A" w:rsidTr="00090E0E">
        <w:trPr>
          <w:trHeight w:hRule="exact" w:val="792"/>
        </w:trPr>
        <w:tc>
          <w:tcPr>
            <w:tcW w:w="1380" w:type="dxa"/>
            <w:vMerge/>
            <w:vAlign w:val="center"/>
          </w:tcPr>
          <w:p w:rsidR="00BD6E11" w:rsidRPr="0001475A" w:rsidRDefault="00BD6E11" w:rsidP="00BD6E1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2" w:type="dxa"/>
            <w:vAlign w:val="center"/>
          </w:tcPr>
          <w:p w:rsidR="00BD6E11" w:rsidRDefault="00BD6E11" w:rsidP="00BD6E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語文領域</w:t>
            </w:r>
          </w:p>
        </w:tc>
        <w:tc>
          <w:tcPr>
            <w:tcW w:w="1799" w:type="dxa"/>
            <w:vAlign w:val="center"/>
          </w:tcPr>
          <w:p w:rsidR="00BD6E11" w:rsidRPr="00A4007D" w:rsidRDefault="00BD6E11" w:rsidP="00BD6E11">
            <w:pPr>
              <w:jc w:val="center"/>
              <w:rPr>
                <w:rFonts w:ascii="標楷體" w:eastAsia="標楷體" w:hAnsi="標楷體"/>
              </w:rPr>
            </w:pPr>
            <w:r w:rsidRPr="00A4007D">
              <w:rPr>
                <w:rFonts w:ascii="標楷體" w:eastAsia="標楷體" w:hAnsi="標楷體" w:hint="eastAsia"/>
              </w:rPr>
              <w:t>到海邊玩</w:t>
            </w:r>
          </w:p>
        </w:tc>
        <w:tc>
          <w:tcPr>
            <w:tcW w:w="3686" w:type="dxa"/>
          </w:tcPr>
          <w:p w:rsidR="00BD6E11" w:rsidRPr="00A4007D" w:rsidRDefault="00BD6E11" w:rsidP="00BD6E11">
            <w:pPr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A4007D">
              <w:rPr>
                <w:rFonts w:ascii="標楷體" w:eastAsia="標楷體" w:hAnsi="標楷體" w:cs="新細明體" w:hint="eastAsia"/>
                <w:kern w:val="0"/>
              </w:rPr>
              <w:t>願意並喜歡參與親水活動。</w:t>
            </w:r>
          </w:p>
        </w:tc>
        <w:tc>
          <w:tcPr>
            <w:tcW w:w="1134" w:type="dxa"/>
            <w:vAlign w:val="center"/>
          </w:tcPr>
          <w:p w:rsidR="00BD6E11" w:rsidRDefault="00BD6E11" w:rsidP="00BD6E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第17週</w:t>
            </w:r>
          </w:p>
        </w:tc>
        <w:tc>
          <w:tcPr>
            <w:tcW w:w="802" w:type="dxa"/>
            <w:vAlign w:val="center"/>
          </w:tcPr>
          <w:p w:rsidR="00BD6E11" w:rsidRDefault="00BD6E11" w:rsidP="00BD6E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</w:tr>
      <w:tr w:rsidR="00090E0E" w:rsidRPr="0001475A" w:rsidTr="00A352C0">
        <w:trPr>
          <w:trHeight w:hRule="exact" w:val="907"/>
        </w:trPr>
        <w:tc>
          <w:tcPr>
            <w:tcW w:w="1380" w:type="dxa"/>
            <w:vMerge w:val="restart"/>
            <w:vAlign w:val="center"/>
          </w:tcPr>
          <w:p w:rsidR="00090E0E" w:rsidRDefault="00090E0E" w:rsidP="00090E0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品德教育</w:t>
            </w:r>
          </w:p>
          <w:p w:rsidR="00090E0E" w:rsidRPr="0001475A" w:rsidRDefault="00090E0E" w:rsidP="00090E0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1052" w:type="dxa"/>
            <w:vAlign w:val="center"/>
          </w:tcPr>
          <w:p w:rsidR="00090E0E" w:rsidRPr="00F473D4" w:rsidRDefault="00090E0E" w:rsidP="00090E0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綜合活動領域</w:t>
            </w:r>
          </w:p>
        </w:tc>
        <w:tc>
          <w:tcPr>
            <w:tcW w:w="1799" w:type="dxa"/>
            <w:vAlign w:val="center"/>
          </w:tcPr>
          <w:p w:rsidR="00090E0E" w:rsidRPr="00F473D4" w:rsidRDefault="00090E0E" w:rsidP="00090E0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班級開學活動</w:t>
            </w:r>
          </w:p>
        </w:tc>
        <w:tc>
          <w:tcPr>
            <w:tcW w:w="3686" w:type="dxa"/>
          </w:tcPr>
          <w:p w:rsidR="00090E0E" w:rsidRPr="00C308AE" w:rsidRDefault="00090E0E" w:rsidP="00090E0E">
            <w:pPr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C308AE">
              <w:rPr>
                <w:rFonts w:ascii="標楷體" w:eastAsia="標楷體" w:hAnsi="標楷體" w:cs="新細明體" w:hint="eastAsia"/>
                <w:kern w:val="0"/>
              </w:rPr>
              <w:t>說明</w:t>
            </w:r>
            <w:r>
              <w:rPr>
                <w:rFonts w:ascii="標楷體" w:eastAsia="標楷體" w:hAnsi="標楷體" w:cs="新細明體" w:hint="eastAsia"/>
                <w:kern w:val="0"/>
              </w:rPr>
              <w:t>校園生活中</w:t>
            </w:r>
            <w:r w:rsidRPr="00C308AE">
              <w:rPr>
                <w:rFonts w:ascii="標楷體" w:eastAsia="標楷體" w:hAnsi="標楷體" w:cs="新細明體" w:hint="eastAsia"/>
                <w:kern w:val="0"/>
              </w:rPr>
              <w:t>應遵守的基本規矩。</w:t>
            </w:r>
          </w:p>
        </w:tc>
        <w:tc>
          <w:tcPr>
            <w:tcW w:w="1134" w:type="dxa"/>
            <w:vAlign w:val="center"/>
          </w:tcPr>
          <w:p w:rsidR="00090E0E" w:rsidRPr="00F473D4" w:rsidRDefault="00090E0E" w:rsidP="00090E0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第1週</w:t>
            </w:r>
          </w:p>
        </w:tc>
        <w:tc>
          <w:tcPr>
            <w:tcW w:w="802" w:type="dxa"/>
            <w:vAlign w:val="center"/>
          </w:tcPr>
          <w:p w:rsidR="00090E0E" w:rsidRPr="00F473D4" w:rsidRDefault="00090E0E" w:rsidP="00090E0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</w:tr>
      <w:tr w:rsidR="00090E0E" w:rsidRPr="0001475A" w:rsidTr="00A352C0">
        <w:trPr>
          <w:trHeight w:hRule="exact" w:val="907"/>
        </w:trPr>
        <w:tc>
          <w:tcPr>
            <w:tcW w:w="1380" w:type="dxa"/>
            <w:vMerge/>
            <w:vAlign w:val="center"/>
          </w:tcPr>
          <w:p w:rsidR="00090E0E" w:rsidRDefault="00090E0E" w:rsidP="00090E0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2" w:type="dxa"/>
            <w:vAlign w:val="center"/>
          </w:tcPr>
          <w:p w:rsidR="00090E0E" w:rsidRPr="001E78AC" w:rsidRDefault="00090E0E" w:rsidP="00090E0E">
            <w:pPr>
              <w:jc w:val="center"/>
              <w:rPr>
                <w:rFonts w:ascii="標楷體" w:eastAsia="標楷體" w:hAnsi="標楷體"/>
              </w:rPr>
            </w:pPr>
            <w:r w:rsidRPr="001E78AC">
              <w:rPr>
                <w:rFonts w:ascii="標楷體" w:eastAsia="標楷體" w:hAnsi="標楷體" w:hint="eastAsia"/>
              </w:rPr>
              <w:t>綜合領域</w:t>
            </w:r>
          </w:p>
        </w:tc>
        <w:tc>
          <w:tcPr>
            <w:tcW w:w="1799" w:type="dxa"/>
            <w:vAlign w:val="center"/>
          </w:tcPr>
          <w:p w:rsidR="00090E0E" w:rsidRPr="001E78AC" w:rsidRDefault="00090E0E" w:rsidP="00090E0E">
            <w:pPr>
              <w:jc w:val="center"/>
              <w:rPr>
                <w:rFonts w:ascii="標楷體" w:eastAsia="標楷體" w:hAnsi="標楷體"/>
                <w:w w:val="80"/>
              </w:rPr>
            </w:pPr>
            <w:r w:rsidRPr="001E78AC">
              <w:rPr>
                <w:rFonts w:ascii="標楷體" w:eastAsia="標楷體" w:hAnsi="標楷體" w:hint="eastAsia"/>
                <w:w w:val="80"/>
              </w:rPr>
              <w:t>每月中心德目宣導</w:t>
            </w:r>
          </w:p>
        </w:tc>
        <w:tc>
          <w:tcPr>
            <w:tcW w:w="3686" w:type="dxa"/>
          </w:tcPr>
          <w:p w:rsidR="00090E0E" w:rsidRPr="001E78AC" w:rsidRDefault="00090E0E" w:rsidP="00090E0E">
            <w:pPr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1E78AC">
              <w:rPr>
                <w:rFonts w:ascii="標楷體" w:eastAsia="標楷體" w:hAnsi="標楷體" w:cs="新細明體" w:hint="eastAsia"/>
                <w:kern w:val="0"/>
              </w:rPr>
              <w:t>配合訓導處每月之中心德目之活動宣導。</w:t>
            </w:r>
          </w:p>
        </w:tc>
        <w:tc>
          <w:tcPr>
            <w:tcW w:w="1134" w:type="dxa"/>
            <w:vAlign w:val="center"/>
          </w:tcPr>
          <w:p w:rsidR="00090E0E" w:rsidRPr="001E78AC" w:rsidRDefault="00090E0E" w:rsidP="00090E0E">
            <w:pPr>
              <w:jc w:val="center"/>
              <w:rPr>
                <w:rFonts w:ascii="標楷體" w:eastAsia="標楷體" w:hAnsi="標楷體"/>
              </w:rPr>
            </w:pPr>
            <w:r w:rsidRPr="001E78AC">
              <w:rPr>
                <w:rFonts w:ascii="標楷體" w:eastAsia="標楷體" w:hAnsi="標楷體" w:hint="eastAsia"/>
              </w:rPr>
              <w:t>兒童朝會</w:t>
            </w:r>
          </w:p>
        </w:tc>
        <w:tc>
          <w:tcPr>
            <w:tcW w:w="802" w:type="dxa"/>
            <w:vAlign w:val="center"/>
          </w:tcPr>
          <w:p w:rsidR="00090E0E" w:rsidRPr="001E78AC" w:rsidRDefault="00090E0E" w:rsidP="00090E0E">
            <w:pPr>
              <w:jc w:val="center"/>
              <w:rPr>
                <w:rFonts w:ascii="標楷體" w:eastAsia="標楷體" w:hAnsi="標楷體"/>
              </w:rPr>
            </w:pPr>
            <w:r w:rsidRPr="001E78AC">
              <w:rPr>
                <w:rFonts w:ascii="標楷體" w:eastAsia="標楷體" w:hAnsi="標楷體" w:hint="eastAsia"/>
              </w:rPr>
              <w:t>4</w:t>
            </w:r>
          </w:p>
        </w:tc>
      </w:tr>
    </w:tbl>
    <w:p w:rsidR="009F3559" w:rsidRDefault="0032743B" w:rsidP="0032743B">
      <w:pPr>
        <w:tabs>
          <w:tab w:val="left" w:pos="6810"/>
        </w:tabs>
      </w:pPr>
      <w:r>
        <w:tab/>
      </w:r>
    </w:p>
    <w:p w:rsidR="0032743B" w:rsidRDefault="0032743B" w:rsidP="0032743B">
      <w:pPr>
        <w:tabs>
          <w:tab w:val="left" w:pos="6810"/>
        </w:tabs>
      </w:pPr>
    </w:p>
    <w:tbl>
      <w:tblPr>
        <w:tblW w:w="9853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80"/>
        <w:gridCol w:w="1052"/>
        <w:gridCol w:w="1799"/>
        <w:gridCol w:w="3686"/>
        <w:gridCol w:w="1134"/>
        <w:gridCol w:w="802"/>
      </w:tblGrid>
      <w:tr w:rsidR="00090E0E" w:rsidRPr="0001475A" w:rsidTr="00A352C0">
        <w:trPr>
          <w:trHeight w:hRule="exact" w:val="907"/>
        </w:trPr>
        <w:tc>
          <w:tcPr>
            <w:tcW w:w="1380" w:type="dxa"/>
            <w:vMerge w:val="restart"/>
            <w:vAlign w:val="center"/>
          </w:tcPr>
          <w:p w:rsidR="00090E0E" w:rsidRDefault="00090E0E" w:rsidP="00090E0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人權教育</w:t>
            </w:r>
          </w:p>
          <w:p w:rsidR="00090E0E" w:rsidRPr="0001475A" w:rsidRDefault="00090E0E" w:rsidP="00090E0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1052" w:type="dxa"/>
            <w:vAlign w:val="center"/>
          </w:tcPr>
          <w:p w:rsidR="00090E0E" w:rsidRPr="008A7E16" w:rsidRDefault="00090E0E" w:rsidP="00090E0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語文領域</w:t>
            </w:r>
          </w:p>
        </w:tc>
        <w:tc>
          <w:tcPr>
            <w:tcW w:w="1799" w:type="dxa"/>
            <w:vAlign w:val="center"/>
          </w:tcPr>
          <w:p w:rsidR="00090E0E" w:rsidRPr="008A7E16" w:rsidRDefault="00090E0E" w:rsidP="00090E0E">
            <w:pPr>
              <w:jc w:val="center"/>
              <w:rPr>
                <w:rFonts w:ascii="標楷體" w:eastAsia="標楷體" w:hAnsi="標楷體"/>
              </w:rPr>
            </w:pPr>
            <w:r w:rsidRPr="00D834A2">
              <w:rPr>
                <w:rFonts w:ascii="標楷體" w:eastAsia="標楷體" w:hAnsi="標楷體" w:hint="eastAsia"/>
              </w:rPr>
              <w:t>扮家家</w:t>
            </w:r>
          </w:p>
        </w:tc>
        <w:tc>
          <w:tcPr>
            <w:tcW w:w="3686" w:type="dxa"/>
          </w:tcPr>
          <w:p w:rsidR="00090E0E" w:rsidRPr="00A4007D" w:rsidRDefault="00090E0E" w:rsidP="00090E0E">
            <w:pPr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A4007D">
              <w:rPr>
                <w:rFonts w:ascii="標楷體" w:eastAsia="標楷體" w:hAnsi="標楷體" w:cs="新細明體" w:hint="eastAsia"/>
                <w:kern w:val="0"/>
              </w:rPr>
              <w:t>了解兒童對遊戲權利的需求並促進身心健康與發展。</w:t>
            </w:r>
          </w:p>
        </w:tc>
        <w:tc>
          <w:tcPr>
            <w:tcW w:w="1134" w:type="dxa"/>
            <w:vAlign w:val="center"/>
          </w:tcPr>
          <w:p w:rsidR="00090E0E" w:rsidRPr="00D41022" w:rsidRDefault="00090E0E" w:rsidP="00090E0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第16週</w:t>
            </w:r>
          </w:p>
        </w:tc>
        <w:tc>
          <w:tcPr>
            <w:tcW w:w="802" w:type="dxa"/>
            <w:vAlign w:val="center"/>
          </w:tcPr>
          <w:p w:rsidR="00090E0E" w:rsidRDefault="00090E0E" w:rsidP="00090E0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</w:tr>
      <w:tr w:rsidR="00456431" w:rsidRPr="0001475A" w:rsidTr="00090E0E">
        <w:trPr>
          <w:trHeight w:hRule="exact" w:val="1353"/>
        </w:trPr>
        <w:tc>
          <w:tcPr>
            <w:tcW w:w="1380" w:type="dxa"/>
            <w:vMerge/>
            <w:vAlign w:val="center"/>
          </w:tcPr>
          <w:p w:rsidR="00456431" w:rsidRPr="0001475A" w:rsidRDefault="00456431" w:rsidP="0045643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2" w:type="dxa"/>
            <w:vAlign w:val="center"/>
          </w:tcPr>
          <w:p w:rsidR="00456431" w:rsidRDefault="00456431" w:rsidP="004564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綜合活動領域</w:t>
            </w:r>
          </w:p>
        </w:tc>
        <w:tc>
          <w:tcPr>
            <w:tcW w:w="1799" w:type="dxa"/>
            <w:vAlign w:val="center"/>
          </w:tcPr>
          <w:p w:rsidR="00456431" w:rsidRPr="00D834A2" w:rsidRDefault="00456431" w:rsidP="00456431">
            <w:pPr>
              <w:jc w:val="center"/>
              <w:rPr>
                <w:rFonts w:ascii="標楷體" w:eastAsia="標楷體" w:hAnsi="標楷體"/>
              </w:rPr>
            </w:pPr>
            <w:r w:rsidRPr="00A4007D">
              <w:rPr>
                <w:rFonts w:ascii="標楷體" w:eastAsia="標楷體" w:hAnsi="標楷體" w:hint="eastAsia"/>
              </w:rPr>
              <w:t>校園你我他</w:t>
            </w:r>
          </w:p>
        </w:tc>
        <w:tc>
          <w:tcPr>
            <w:tcW w:w="3686" w:type="dxa"/>
          </w:tcPr>
          <w:p w:rsidR="00456431" w:rsidRPr="00A4007D" w:rsidRDefault="00456431" w:rsidP="00456431">
            <w:pPr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A4007D">
              <w:rPr>
                <w:rFonts w:ascii="標楷體" w:eastAsia="標楷體" w:hAnsi="標楷體" w:cs="新細明體" w:hint="eastAsia"/>
                <w:kern w:val="0"/>
              </w:rPr>
              <w:t>瞭解兒童對遊戲權利的需求並促進身心健康與發展。</w:t>
            </w:r>
          </w:p>
        </w:tc>
        <w:tc>
          <w:tcPr>
            <w:tcW w:w="1134" w:type="dxa"/>
            <w:vAlign w:val="center"/>
          </w:tcPr>
          <w:p w:rsidR="00456431" w:rsidRDefault="00456431" w:rsidP="004564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第13～16週</w:t>
            </w:r>
          </w:p>
        </w:tc>
        <w:tc>
          <w:tcPr>
            <w:tcW w:w="802" w:type="dxa"/>
            <w:vAlign w:val="center"/>
          </w:tcPr>
          <w:p w:rsidR="00456431" w:rsidRDefault="00456431" w:rsidP="004564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</w:tr>
      <w:tr w:rsidR="00456431" w:rsidRPr="0001475A" w:rsidTr="00456431">
        <w:trPr>
          <w:trHeight w:val="1395"/>
        </w:trPr>
        <w:tc>
          <w:tcPr>
            <w:tcW w:w="1380" w:type="dxa"/>
            <w:vAlign w:val="center"/>
          </w:tcPr>
          <w:p w:rsidR="00456431" w:rsidRDefault="00456431" w:rsidP="00456431">
            <w:pPr>
              <w:jc w:val="center"/>
              <w:rPr>
                <w:rFonts w:ascii="標楷體" w:eastAsia="標楷體" w:hAnsi="標楷體"/>
              </w:rPr>
            </w:pPr>
            <w:r w:rsidRPr="0001475A">
              <w:rPr>
                <w:rFonts w:ascii="標楷體" w:eastAsia="標楷體" w:hAnsi="標楷體" w:hint="eastAsia"/>
              </w:rPr>
              <w:t>法治教育</w:t>
            </w:r>
          </w:p>
          <w:p w:rsidR="00456431" w:rsidRPr="0001475A" w:rsidRDefault="00456431" w:rsidP="004564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1052" w:type="dxa"/>
            <w:vAlign w:val="center"/>
          </w:tcPr>
          <w:p w:rsidR="00456431" w:rsidRDefault="00456431" w:rsidP="004564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綜合活動領域</w:t>
            </w:r>
          </w:p>
        </w:tc>
        <w:tc>
          <w:tcPr>
            <w:tcW w:w="1799" w:type="dxa"/>
            <w:vAlign w:val="center"/>
          </w:tcPr>
          <w:p w:rsidR="00456431" w:rsidRPr="00D834A2" w:rsidRDefault="00456431" w:rsidP="00456431">
            <w:pPr>
              <w:jc w:val="center"/>
              <w:rPr>
                <w:rFonts w:ascii="標楷體" w:eastAsia="標楷體" w:hAnsi="標楷體"/>
              </w:rPr>
            </w:pPr>
            <w:r w:rsidRPr="00A4007D">
              <w:rPr>
                <w:rFonts w:ascii="標楷體" w:eastAsia="標楷體" w:hAnsi="標楷體" w:hint="eastAsia"/>
              </w:rPr>
              <w:t>安全小偵探</w:t>
            </w:r>
          </w:p>
        </w:tc>
        <w:tc>
          <w:tcPr>
            <w:tcW w:w="3686" w:type="dxa"/>
          </w:tcPr>
          <w:p w:rsidR="00456431" w:rsidRPr="00A4007D" w:rsidRDefault="00456431" w:rsidP="00456431">
            <w:pPr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A4007D">
              <w:rPr>
                <w:rFonts w:ascii="標楷體" w:eastAsia="標楷體" w:hAnsi="標楷體" w:cs="新細明體" w:hint="eastAsia"/>
                <w:kern w:val="0"/>
              </w:rPr>
              <w:t>討論、分享生活中不公平、不合理、違反規則、健康受到傷害等經驗，並知道如何尋求救助的管道。</w:t>
            </w:r>
          </w:p>
        </w:tc>
        <w:tc>
          <w:tcPr>
            <w:tcW w:w="1134" w:type="dxa"/>
            <w:vAlign w:val="center"/>
          </w:tcPr>
          <w:p w:rsidR="00456431" w:rsidRDefault="00456431" w:rsidP="004564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第9～12週</w:t>
            </w:r>
          </w:p>
        </w:tc>
        <w:tc>
          <w:tcPr>
            <w:tcW w:w="802" w:type="dxa"/>
            <w:vAlign w:val="center"/>
          </w:tcPr>
          <w:p w:rsidR="00456431" w:rsidRDefault="00456431" w:rsidP="004564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</w:tr>
      <w:tr w:rsidR="009F3559" w:rsidRPr="0001475A" w:rsidTr="007C3258">
        <w:trPr>
          <w:trHeight w:hRule="exact" w:val="907"/>
        </w:trPr>
        <w:tc>
          <w:tcPr>
            <w:tcW w:w="1380" w:type="dxa"/>
            <w:vAlign w:val="center"/>
          </w:tcPr>
          <w:p w:rsidR="009F3559" w:rsidRDefault="009F3559" w:rsidP="007C32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國防教育</w:t>
            </w:r>
          </w:p>
          <w:p w:rsidR="009F3559" w:rsidRPr="0001475A" w:rsidRDefault="009F3559" w:rsidP="007C32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1052" w:type="dxa"/>
            <w:vAlign w:val="center"/>
          </w:tcPr>
          <w:p w:rsidR="009F3559" w:rsidRPr="0001475A" w:rsidRDefault="009F3559" w:rsidP="007C325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vAlign w:val="center"/>
          </w:tcPr>
          <w:p w:rsidR="009F3559" w:rsidRPr="0001475A" w:rsidRDefault="009F3559" w:rsidP="007C325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86" w:type="dxa"/>
            <w:vAlign w:val="center"/>
          </w:tcPr>
          <w:p w:rsidR="009F3559" w:rsidRPr="0001475A" w:rsidRDefault="009F3559" w:rsidP="007C3258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9F3559" w:rsidRPr="0001475A" w:rsidRDefault="009F3559" w:rsidP="007C325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02" w:type="dxa"/>
            <w:vAlign w:val="center"/>
          </w:tcPr>
          <w:p w:rsidR="009F3559" w:rsidRPr="0001475A" w:rsidRDefault="009F3559" w:rsidP="007C3258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9F3559" w:rsidRPr="0001475A" w:rsidRDefault="009F3559" w:rsidP="009F3559">
      <w:pPr>
        <w:rPr>
          <w:rFonts w:ascii="標楷體" w:eastAsia="標楷體" w:hAnsi="標楷體"/>
        </w:rPr>
      </w:pPr>
      <w:r w:rsidRPr="0001475A">
        <w:rPr>
          <w:rFonts w:ascii="標楷體" w:eastAsia="標楷體" w:hAnsi="標楷體" w:hint="eastAsia"/>
        </w:rPr>
        <w:t>備註：</w:t>
      </w:r>
    </w:p>
    <w:p w:rsidR="009F3559" w:rsidRPr="0001475A" w:rsidRDefault="009F3559" w:rsidP="009F3559">
      <w:pPr>
        <w:ind w:left="240" w:hangingChars="100" w:hanging="240"/>
        <w:rPr>
          <w:rFonts w:ascii="標楷體" w:eastAsia="標楷體" w:hAnsi="標楷體"/>
        </w:rPr>
      </w:pPr>
      <w:r w:rsidRPr="0001475A">
        <w:rPr>
          <w:rFonts w:ascii="標楷體" w:eastAsia="標楷體" w:hAnsi="標楷體" w:hint="eastAsia"/>
        </w:rPr>
        <w:t>1.</w:t>
      </w:r>
      <w:r w:rsidRPr="0001475A">
        <w:rPr>
          <w:rFonts w:ascii="標楷體" w:eastAsia="標楷體" w:hAnsi="標楷體" w:hint="eastAsia"/>
          <w:b/>
        </w:rPr>
        <w:t>性別</w:t>
      </w:r>
      <w:r>
        <w:rPr>
          <w:rFonts w:ascii="標楷體" w:eastAsia="標楷體" w:hAnsi="標楷體" w:hint="eastAsia"/>
          <w:b/>
        </w:rPr>
        <w:t>平等</w:t>
      </w:r>
      <w:r w:rsidRPr="0001475A">
        <w:rPr>
          <w:rFonts w:ascii="標楷體" w:eastAsia="標楷體" w:hAnsi="標楷體" w:hint="eastAsia"/>
          <w:b/>
        </w:rPr>
        <w:t>教育課程</w:t>
      </w:r>
      <w:r w:rsidRPr="0001475A">
        <w:rPr>
          <w:rFonts w:ascii="標楷體" w:eastAsia="標楷體" w:hAnsi="標楷體" w:hint="eastAsia"/>
        </w:rPr>
        <w:t>依規定</w:t>
      </w:r>
      <w:r w:rsidRPr="00951009">
        <w:rPr>
          <w:rFonts w:ascii="標楷體" w:eastAsia="標楷體" w:hAnsi="標楷體" w:hint="eastAsia"/>
          <w:color w:val="FF0000"/>
        </w:rPr>
        <w:t>每學期</w:t>
      </w:r>
      <w:r w:rsidRPr="0001475A">
        <w:rPr>
          <w:rFonts w:ascii="標楷體" w:eastAsia="標楷體" w:hAnsi="標楷體" w:hint="eastAsia"/>
        </w:rPr>
        <w:t>至少有四小時，內容包含：性別平等教育法、性別平等教育、性教育、情感教育、同志教育、性騷擾、性交易防制、學生懷孕、其他性別相關議題。</w:t>
      </w:r>
    </w:p>
    <w:p w:rsidR="009F3559" w:rsidRPr="002D7809" w:rsidRDefault="009F3559" w:rsidP="009F3559">
      <w:pPr>
        <w:rPr>
          <w:rFonts w:ascii="標楷體" w:eastAsia="標楷體" w:hAnsi="標楷體"/>
          <w:color w:val="FF0000"/>
        </w:rPr>
      </w:pPr>
      <w:r w:rsidRPr="0001475A">
        <w:rPr>
          <w:rFonts w:ascii="標楷體" w:eastAsia="標楷體" w:hAnsi="標楷體" w:hint="eastAsia"/>
        </w:rPr>
        <w:t>2.</w:t>
      </w:r>
      <w:r w:rsidRPr="0001475A">
        <w:rPr>
          <w:rFonts w:ascii="標楷體" w:eastAsia="標楷體" w:hAnsi="標楷體" w:hint="eastAsia"/>
          <w:b/>
        </w:rPr>
        <w:t>兒少保護課程</w:t>
      </w:r>
      <w:r w:rsidRPr="0001475A">
        <w:rPr>
          <w:rFonts w:ascii="標楷體" w:eastAsia="標楷體" w:hAnsi="標楷體" w:hint="eastAsia"/>
        </w:rPr>
        <w:t>，如家庭暴力、性騷擾、性侵害防治課程，</w:t>
      </w:r>
      <w:r w:rsidRPr="007F7587">
        <w:rPr>
          <w:rFonts w:ascii="標楷體" w:eastAsia="標楷體" w:hAnsi="標楷體" w:hint="eastAsia"/>
          <w:b/>
        </w:rPr>
        <w:t>分開列舉</w:t>
      </w:r>
      <w:r w:rsidRPr="0001475A">
        <w:rPr>
          <w:rFonts w:ascii="標楷體" w:eastAsia="標楷體" w:hAnsi="標楷體" w:hint="eastAsia"/>
        </w:rPr>
        <w:t>。</w:t>
      </w:r>
      <w:r w:rsidRPr="002D7809">
        <w:rPr>
          <w:rFonts w:ascii="標楷體" w:eastAsia="標楷體" w:hAnsi="標楷體" w:hint="eastAsia"/>
          <w:color w:val="FF0000"/>
        </w:rPr>
        <w:t>每學年</w:t>
      </w:r>
      <w:r>
        <w:rPr>
          <w:rFonts w:ascii="標楷體" w:eastAsia="標楷體" w:hAnsi="標楷體" w:hint="eastAsia"/>
          <w:color w:val="FF0000"/>
        </w:rPr>
        <w:t>至少</w:t>
      </w:r>
      <w:r w:rsidRPr="002D7809">
        <w:rPr>
          <w:rFonts w:ascii="標楷體" w:eastAsia="標楷體" w:hAnsi="標楷體" w:hint="eastAsia"/>
          <w:color w:val="FF0000"/>
        </w:rPr>
        <w:t>4小時。</w:t>
      </w:r>
    </w:p>
    <w:p w:rsidR="009F3559" w:rsidRPr="0001475A" w:rsidRDefault="009F3559" w:rsidP="009F3559">
      <w:pPr>
        <w:rPr>
          <w:rFonts w:ascii="標楷體" w:eastAsia="標楷體" w:hAnsi="標楷體"/>
        </w:rPr>
      </w:pPr>
      <w:r w:rsidRPr="0001475A">
        <w:rPr>
          <w:rFonts w:ascii="標楷體" w:eastAsia="標楷體" w:hAnsi="標楷體" w:hint="eastAsia"/>
        </w:rPr>
        <w:t>3.</w:t>
      </w:r>
      <w:r w:rsidRPr="0001475A">
        <w:rPr>
          <w:rFonts w:ascii="標楷體" w:eastAsia="標楷體" w:hAnsi="標楷體" w:hint="eastAsia"/>
          <w:b/>
        </w:rPr>
        <w:t>家庭教育課程</w:t>
      </w:r>
      <w:r w:rsidRPr="0001475A">
        <w:rPr>
          <w:rFonts w:ascii="標楷體" w:eastAsia="標楷體" w:hAnsi="標楷體" w:hint="eastAsia"/>
        </w:rPr>
        <w:t>依規定</w:t>
      </w:r>
      <w:r w:rsidRPr="007F7587">
        <w:rPr>
          <w:rFonts w:ascii="標楷體" w:eastAsia="標楷體" w:hAnsi="標楷體" w:hint="eastAsia"/>
          <w:color w:val="FF0000"/>
        </w:rPr>
        <w:t>每學年應有至少四小時</w:t>
      </w:r>
      <w:r w:rsidRPr="0001475A">
        <w:rPr>
          <w:rFonts w:ascii="標楷體" w:eastAsia="標楷體" w:hAnsi="標楷體" w:hint="eastAsia"/>
        </w:rPr>
        <w:t>。</w:t>
      </w:r>
    </w:p>
    <w:p w:rsidR="009F3559" w:rsidRPr="0001475A" w:rsidRDefault="009F3559" w:rsidP="009F3559">
      <w:pPr>
        <w:ind w:left="240" w:hangingChars="100" w:hanging="240"/>
        <w:rPr>
          <w:rFonts w:ascii="標楷體" w:eastAsia="標楷體" w:hAnsi="標楷體"/>
        </w:rPr>
      </w:pPr>
      <w:r w:rsidRPr="0001475A">
        <w:rPr>
          <w:rFonts w:ascii="標楷體" w:eastAsia="標楷體" w:hAnsi="標楷體" w:hint="eastAsia"/>
        </w:rPr>
        <w:t>4.</w:t>
      </w:r>
      <w:r w:rsidRPr="0001475A">
        <w:rPr>
          <w:rFonts w:ascii="標楷體" w:eastAsia="標楷體" w:hAnsi="標楷體" w:hint="eastAsia"/>
          <w:b/>
        </w:rPr>
        <w:t>生命教育</w:t>
      </w:r>
      <w:r w:rsidRPr="0001475A">
        <w:rPr>
          <w:rFonts w:ascii="標楷體" w:eastAsia="標楷體" w:hAnsi="標楷體" w:hint="eastAsia"/>
        </w:rPr>
        <w:t>融入課程辦理，</w:t>
      </w:r>
      <w:r w:rsidRPr="007F7587">
        <w:rPr>
          <w:rFonts w:ascii="標楷體" w:eastAsia="標楷體" w:hAnsi="標楷體" w:hint="eastAsia"/>
          <w:color w:val="FF0000"/>
        </w:rPr>
        <w:t>每學年應有至少四小時</w:t>
      </w:r>
      <w:r w:rsidRPr="0001475A">
        <w:rPr>
          <w:rFonts w:ascii="標楷體" w:eastAsia="標楷體" w:hAnsi="標楷體" w:hint="eastAsia"/>
        </w:rPr>
        <w:t>：含倫理思考、情緒壓力管理、人格統整與靈性發展、生命美學培養。</w:t>
      </w:r>
    </w:p>
    <w:p w:rsidR="009F3559" w:rsidRPr="0001475A" w:rsidRDefault="009F3559" w:rsidP="009F3559">
      <w:pPr>
        <w:ind w:left="240" w:hangingChars="100" w:hanging="240"/>
        <w:rPr>
          <w:rFonts w:ascii="標楷體" w:eastAsia="標楷體" w:hAnsi="標楷體"/>
        </w:rPr>
      </w:pPr>
      <w:r w:rsidRPr="0001475A">
        <w:rPr>
          <w:rFonts w:ascii="標楷體" w:eastAsia="標楷體" w:hAnsi="標楷體" w:hint="eastAsia"/>
        </w:rPr>
        <w:t>5.</w:t>
      </w:r>
      <w:r w:rsidRPr="0001475A">
        <w:rPr>
          <w:rFonts w:ascii="標楷體" w:eastAsia="標楷體" w:hAnsi="標楷體" w:hint="eastAsia"/>
          <w:b/>
        </w:rPr>
        <w:t>環境教育</w:t>
      </w:r>
      <w:r w:rsidRPr="007F7587">
        <w:rPr>
          <w:rFonts w:ascii="標楷體" w:eastAsia="標楷體" w:hAnsi="標楷體" w:hint="eastAsia"/>
        </w:rPr>
        <w:t>和</w:t>
      </w:r>
      <w:r w:rsidRPr="0001475A">
        <w:rPr>
          <w:rFonts w:ascii="標楷體" w:eastAsia="標楷體" w:hAnsi="標楷體" w:hint="eastAsia"/>
          <w:b/>
        </w:rPr>
        <w:t>海洋教育</w:t>
      </w:r>
      <w:r w:rsidRPr="0001475A">
        <w:rPr>
          <w:rFonts w:ascii="標楷體" w:eastAsia="標楷體" w:hAnsi="標楷體" w:hint="eastAsia"/>
        </w:rPr>
        <w:t>性質相近，唯海洋教育範圍只針對海洋保育等。環境教育有明定</w:t>
      </w:r>
      <w:r w:rsidRPr="004D40AA">
        <w:rPr>
          <w:rFonts w:ascii="標楷體" w:eastAsia="標楷體" w:hAnsi="標楷體" w:hint="eastAsia"/>
          <w:color w:val="FF0000"/>
        </w:rPr>
        <w:t>每學期4小時</w:t>
      </w:r>
      <w:r w:rsidRPr="0001475A">
        <w:rPr>
          <w:rFonts w:ascii="標楷體" w:eastAsia="標楷體" w:hAnsi="標楷體" w:hint="eastAsia"/>
        </w:rPr>
        <w:t>之融入或主題教學，可以配合各領域教材融入或透過</w:t>
      </w:r>
      <w:r>
        <w:rPr>
          <w:rFonts w:ascii="標楷體" w:eastAsia="標楷體" w:hAnsi="標楷體" w:hint="eastAsia"/>
        </w:rPr>
        <w:t>學務</w:t>
      </w:r>
      <w:r w:rsidRPr="0001475A">
        <w:rPr>
          <w:rFonts w:ascii="標楷體" w:eastAsia="標楷體" w:hAnsi="標楷體" w:hint="eastAsia"/>
        </w:rPr>
        <w:t>處申請校外資源之校園宣教，或者各班之校外教學。</w:t>
      </w:r>
    </w:p>
    <w:p w:rsidR="009F3559" w:rsidRPr="0001475A" w:rsidRDefault="009F3559" w:rsidP="009F3559">
      <w:pPr>
        <w:ind w:left="240" w:hangingChars="100" w:hanging="240"/>
        <w:rPr>
          <w:rFonts w:ascii="標楷體" w:eastAsia="標楷體" w:hAnsi="標楷體"/>
        </w:rPr>
      </w:pPr>
      <w:r w:rsidRPr="0001475A">
        <w:rPr>
          <w:rFonts w:ascii="標楷體" w:eastAsia="標楷體" w:hAnsi="標楷體" w:hint="eastAsia"/>
        </w:rPr>
        <w:t>6.</w:t>
      </w:r>
      <w:r w:rsidRPr="0001475A">
        <w:rPr>
          <w:rFonts w:ascii="標楷體" w:eastAsia="標楷體" w:hAnsi="標楷體" w:hint="eastAsia"/>
          <w:b/>
        </w:rPr>
        <w:t>品德教育</w:t>
      </w:r>
      <w:r w:rsidRPr="0001475A">
        <w:rPr>
          <w:rFonts w:ascii="標楷體" w:eastAsia="標楷體" w:hAnsi="標楷體" w:hint="eastAsia"/>
        </w:rPr>
        <w:t>配合各領域教學融入或導師時間教學，也可以配合</w:t>
      </w:r>
      <w:r>
        <w:rPr>
          <w:rFonts w:ascii="標楷體" w:eastAsia="標楷體" w:hAnsi="標楷體" w:hint="eastAsia"/>
        </w:rPr>
        <w:t>學務</w:t>
      </w:r>
      <w:r w:rsidRPr="0001475A">
        <w:rPr>
          <w:rFonts w:ascii="標楷體" w:eastAsia="標楷體" w:hAnsi="標楷體" w:hint="eastAsia"/>
        </w:rPr>
        <w:t>處每月之中心德目之活動宣導。</w:t>
      </w:r>
    </w:p>
    <w:p w:rsidR="009F3559" w:rsidRPr="0001475A" w:rsidRDefault="009F3559" w:rsidP="009F3559">
      <w:pPr>
        <w:ind w:left="240" w:hangingChars="100" w:hanging="240"/>
        <w:rPr>
          <w:rFonts w:ascii="標楷體" w:eastAsia="標楷體" w:hAnsi="標楷體"/>
        </w:rPr>
      </w:pPr>
      <w:r w:rsidRPr="0001475A">
        <w:rPr>
          <w:rFonts w:ascii="標楷體" w:eastAsia="標楷體" w:hAnsi="標楷體" w:hint="eastAsia"/>
        </w:rPr>
        <w:t>7.</w:t>
      </w:r>
      <w:r w:rsidRPr="0001475A">
        <w:rPr>
          <w:rFonts w:ascii="標楷體" w:eastAsia="標楷體" w:hAnsi="標楷體" w:hint="eastAsia"/>
          <w:b/>
        </w:rPr>
        <w:t>人權教育</w:t>
      </w:r>
      <w:r w:rsidRPr="007F7587">
        <w:rPr>
          <w:rFonts w:ascii="標楷體" w:eastAsia="標楷體" w:hAnsi="標楷體" w:hint="eastAsia"/>
        </w:rPr>
        <w:t>和</w:t>
      </w:r>
      <w:r w:rsidRPr="0001475A">
        <w:rPr>
          <w:rFonts w:ascii="標楷體" w:eastAsia="標楷體" w:hAnsi="標楷體" w:hint="eastAsia"/>
          <w:b/>
        </w:rPr>
        <w:t>法治教育</w:t>
      </w:r>
      <w:r w:rsidRPr="0001475A">
        <w:rPr>
          <w:rFonts w:ascii="標楷體" w:eastAsia="標楷體" w:hAnsi="標楷體" w:hint="eastAsia"/>
        </w:rPr>
        <w:t>兩個課程可以結合或分開教學，就教材內容作選擇。可以配合</w:t>
      </w:r>
      <w:r>
        <w:rPr>
          <w:rFonts w:ascii="標楷體" w:eastAsia="標楷體" w:hAnsi="標楷體" w:hint="eastAsia"/>
        </w:rPr>
        <w:t>學務</w:t>
      </w:r>
      <w:r w:rsidRPr="0001475A">
        <w:rPr>
          <w:rFonts w:ascii="標楷體" w:eastAsia="標楷體" w:hAnsi="標楷體" w:hint="eastAsia"/>
        </w:rPr>
        <w:t>處法治教育校園宣教或是各領域教學內容做融入教學。</w:t>
      </w:r>
      <w:r w:rsidRPr="0001475A">
        <w:rPr>
          <w:rFonts w:ascii="標楷體" w:eastAsia="標楷體" w:hAnsi="標楷體"/>
        </w:rPr>
        <w:t xml:space="preserve"> </w:t>
      </w:r>
    </w:p>
    <w:p w:rsidR="009F3559" w:rsidRDefault="009F3559" w:rsidP="009F3559">
      <w:pPr>
        <w:ind w:left="240" w:hangingChars="100" w:hanging="240"/>
        <w:rPr>
          <w:rFonts w:ascii="標楷體" w:eastAsia="標楷體" w:hAnsi="標楷體"/>
        </w:rPr>
      </w:pPr>
      <w:r w:rsidRPr="0001475A">
        <w:rPr>
          <w:rFonts w:ascii="標楷體" w:eastAsia="標楷體" w:hAnsi="標楷體" w:hint="eastAsia"/>
        </w:rPr>
        <w:lastRenderedPageBreak/>
        <w:t>8.</w:t>
      </w:r>
      <w:r w:rsidRPr="0001475A">
        <w:rPr>
          <w:rFonts w:ascii="標楷體" w:eastAsia="標楷體" w:hAnsi="標楷體" w:hint="eastAsia"/>
          <w:b/>
        </w:rPr>
        <w:t>國防教育</w:t>
      </w:r>
      <w:r w:rsidRPr="0001475A">
        <w:rPr>
          <w:rFonts w:ascii="標楷體" w:eastAsia="標楷體" w:hAnsi="標楷體" w:hint="eastAsia"/>
        </w:rPr>
        <w:t>目前各領域教材內容涉獵不多，若有相關教材內容，予以融入教學或配合校外教學辦理。</w:t>
      </w:r>
    </w:p>
    <w:p w:rsidR="00685D51" w:rsidRPr="009F3559" w:rsidRDefault="00685D51" w:rsidP="00F90EB5">
      <w:pPr>
        <w:snapToGrid w:val="0"/>
        <w:spacing w:beforeLines="50" w:before="180" w:afterLines="50" w:after="180"/>
        <w:jc w:val="center"/>
        <w:rPr>
          <w:rFonts w:ascii="標楷體" w:eastAsia="標楷體" w:hAnsi="標楷體"/>
          <w:b/>
          <w:sz w:val="28"/>
          <w:szCs w:val="28"/>
          <w:u w:val="single"/>
        </w:rPr>
      </w:pPr>
    </w:p>
    <w:sectPr w:rsidR="00685D51" w:rsidRPr="009F3559" w:rsidSect="008A7E16">
      <w:footerReference w:type="default" r:id="rId8"/>
      <w:pgSz w:w="11906" w:h="16838"/>
      <w:pgMar w:top="907" w:right="1134" w:bottom="90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63D" w:rsidRDefault="00FF363D" w:rsidP="008D13C7">
      <w:r>
        <w:separator/>
      </w:r>
    </w:p>
  </w:endnote>
  <w:endnote w:type="continuationSeparator" w:id="0">
    <w:p w:rsidR="00FF363D" w:rsidRDefault="00FF363D" w:rsidP="008D1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FMingStd-W5">
    <w:altName w:val="書法中楷（注音一）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598" w:rsidRDefault="0005059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46A72" w:rsidRPr="00346A72">
      <w:rPr>
        <w:noProof/>
        <w:lang w:val="zh-TW"/>
      </w:rPr>
      <w:t>1</w:t>
    </w:r>
    <w:r>
      <w:fldChar w:fldCharType="end"/>
    </w:r>
  </w:p>
  <w:p w:rsidR="00050598" w:rsidRDefault="0005059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63D" w:rsidRDefault="00FF363D" w:rsidP="008D13C7">
      <w:r>
        <w:separator/>
      </w:r>
    </w:p>
  </w:footnote>
  <w:footnote w:type="continuationSeparator" w:id="0">
    <w:p w:rsidR="00FF363D" w:rsidRDefault="00FF363D" w:rsidP="008D1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C7F57"/>
    <w:multiLevelType w:val="hybridMultilevel"/>
    <w:tmpl w:val="386E61C2"/>
    <w:lvl w:ilvl="0" w:tplc="B1B641DC">
      <w:start w:val="1"/>
      <w:numFmt w:val="ideographLegalTraditional"/>
      <w:lvlText w:val="%1、"/>
      <w:lvlJc w:val="left"/>
      <w:pPr>
        <w:tabs>
          <w:tab w:val="num" w:pos="567"/>
        </w:tabs>
        <w:ind w:left="567" w:hanging="567"/>
      </w:pPr>
      <w:rPr>
        <w:lang w:val="en-US"/>
      </w:rPr>
    </w:lvl>
    <w:lvl w:ilvl="1" w:tplc="90A0F83A">
      <w:start w:val="1"/>
      <w:numFmt w:val="taiwaneseCountingThousand"/>
      <w:lvlText w:val="%2、"/>
      <w:lvlJc w:val="left"/>
      <w:pPr>
        <w:tabs>
          <w:tab w:val="num" w:pos="567"/>
        </w:tabs>
        <w:ind w:left="567" w:firstLine="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391DCB"/>
    <w:multiLevelType w:val="hybridMultilevel"/>
    <w:tmpl w:val="4922EFD4"/>
    <w:lvl w:ilvl="0" w:tplc="B608DDE6">
      <w:start w:val="1"/>
      <w:numFmt w:val="taiwaneseCountingThousand"/>
      <w:lvlText w:val="%1、"/>
      <w:lvlJc w:val="left"/>
      <w:pPr>
        <w:tabs>
          <w:tab w:val="num" w:pos="1047"/>
        </w:tabs>
        <w:ind w:left="1047" w:hanging="480"/>
      </w:pPr>
    </w:lvl>
    <w:lvl w:ilvl="1" w:tplc="3DB81280">
      <w:start w:val="5"/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cs="Times New Roman" w:hint="eastAsia"/>
      </w:rPr>
    </w:lvl>
    <w:lvl w:ilvl="2" w:tplc="4D2604EC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</w:lvl>
    <w:lvl w:ilvl="3" w:tplc="3F5882AA">
      <w:start w:val="6"/>
      <w:numFmt w:val="ideographLegalTraditional"/>
      <w:lvlText w:val="%4、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605F8B"/>
    <w:multiLevelType w:val="hybridMultilevel"/>
    <w:tmpl w:val="DF4CFD06"/>
    <w:lvl w:ilvl="0" w:tplc="5092717A">
      <w:start w:val="1"/>
      <w:numFmt w:val="decimal"/>
      <w:lvlText w:val="（%1）"/>
      <w:lvlJc w:val="left"/>
      <w:pPr>
        <w:tabs>
          <w:tab w:val="num" w:pos="748"/>
        </w:tabs>
        <w:ind w:left="74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88"/>
        </w:tabs>
        <w:ind w:left="98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68"/>
        </w:tabs>
        <w:ind w:left="146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48"/>
        </w:tabs>
        <w:ind w:left="194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28"/>
        </w:tabs>
        <w:ind w:left="242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08"/>
        </w:tabs>
        <w:ind w:left="290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8"/>
        </w:tabs>
        <w:ind w:left="338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68"/>
        </w:tabs>
        <w:ind w:left="386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8"/>
        </w:tabs>
        <w:ind w:left="4348" w:hanging="480"/>
      </w:pPr>
    </w:lvl>
  </w:abstractNum>
  <w:abstractNum w:abstractNumId="3" w15:restartNumberingAfterBreak="0">
    <w:nsid w:val="633E1375"/>
    <w:multiLevelType w:val="hybridMultilevel"/>
    <w:tmpl w:val="304AEC4C"/>
    <w:lvl w:ilvl="0" w:tplc="1D9645B6">
      <w:start w:val="1"/>
      <w:numFmt w:val="taiwaneseCountingThousand"/>
      <w:lvlText w:val="%1、"/>
      <w:lvlJc w:val="left"/>
      <w:pPr>
        <w:tabs>
          <w:tab w:val="num" w:pos="1080"/>
        </w:tabs>
        <w:ind w:left="1080" w:hanging="480"/>
      </w:pPr>
    </w:lvl>
    <w:lvl w:ilvl="1" w:tplc="B608DDE6">
      <w:start w:val="1"/>
      <w:numFmt w:val="taiwaneseCountingThousand"/>
      <w:lvlText w:val="%2、"/>
      <w:lvlJc w:val="left"/>
      <w:pPr>
        <w:tabs>
          <w:tab w:val="num" w:pos="1047"/>
        </w:tabs>
        <w:ind w:left="1047" w:hanging="48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02C4"/>
    <w:rsid w:val="00001450"/>
    <w:rsid w:val="0001475A"/>
    <w:rsid w:val="00020D46"/>
    <w:rsid w:val="00027290"/>
    <w:rsid w:val="00040C96"/>
    <w:rsid w:val="00043FEC"/>
    <w:rsid w:val="00050275"/>
    <w:rsid w:val="00050598"/>
    <w:rsid w:val="00052E21"/>
    <w:rsid w:val="0005685C"/>
    <w:rsid w:val="000851BD"/>
    <w:rsid w:val="00090E0E"/>
    <w:rsid w:val="000E383E"/>
    <w:rsid w:val="000F2254"/>
    <w:rsid w:val="000F239F"/>
    <w:rsid w:val="001033D7"/>
    <w:rsid w:val="00104C4C"/>
    <w:rsid w:val="00115CCD"/>
    <w:rsid w:val="00127078"/>
    <w:rsid w:val="00175D7B"/>
    <w:rsid w:val="00193023"/>
    <w:rsid w:val="001B4C6B"/>
    <w:rsid w:val="00217D72"/>
    <w:rsid w:val="0023166B"/>
    <w:rsid w:val="00241C9F"/>
    <w:rsid w:val="002618A0"/>
    <w:rsid w:val="00283F32"/>
    <w:rsid w:val="002870F2"/>
    <w:rsid w:val="002905A3"/>
    <w:rsid w:val="002A02C4"/>
    <w:rsid w:val="002A1D5E"/>
    <w:rsid w:val="002D7809"/>
    <w:rsid w:val="002E540E"/>
    <w:rsid w:val="002F6291"/>
    <w:rsid w:val="003131F6"/>
    <w:rsid w:val="0032743B"/>
    <w:rsid w:val="00344E6E"/>
    <w:rsid w:val="00346A72"/>
    <w:rsid w:val="00350A59"/>
    <w:rsid w:val="003527D8"/>
    <w:rsid w:val="00382A35"/>
    <w:rsid w:val="003C5454"/>
    <w:rsid w:val="003C5E60"/>
    <w:rsid w:val="003D314D"/>
    <w:rsid w:val="003E0CCC"/>
    <w:rsid w:val="003E266F"/>
    <w:rsid w:val="003F7622"/>
    <w:rsid w:val="00400EB4"/>
    <w:rsid w:val="00413708"/>
    <w:rsid w:val="00423540"/>
    <w:rsid w:val="004246B5"/>
    <w:rsid w:val="00435CE6"/>
    <w:rsid w:val="004515C1"/>
    <w:rsid w:val="00456431"/>
    <w:rsid w:val="00460CC8"/>
    <w:rsid w:val="00466068"/>
    <w:rsid w:val="00486950"/>
    <w:rsid w:val="0049331F"/>
    <w:rsid w:val="004B2B6C"/>
    <w:rsid w:val="004C7084"/>
    <w:rsid w:val="004D40AA"/>
    <w:rsid w:val="004E59E9"/>
    <w:rsid w:val="004F57C5"/>
    <w:rsid w:val="005215CB"/>
    <w:rsid w:val="005307A5"/>
    <w:rsid w:val="00550ED3"/>
    <w:rsid w:val="00560183"/>
    <w:rsid w:val="0057392A"/>
    <w:rsid w:val="005741A9"/>
    <w:rsid w:val="00575CEE"/>
    <w:rsid w:val="005C62F6"/>
    <w:rsid w:val="005F2BFA"/>
    <w:rsid w:val="00611C1E"/>
    <w:rsid w:val="00641FF3"/>
    <w:rsid w:val="006726DD"/>
    <w:rsid w:val="00673F9F"/>
    <w:rsid w:val="00674307"/>
    <w:rsid w:val="00675DE2"/>
    <w:rsid w:val="00682B7C"/>
    <w:rsid w:val="00685D51"/>
    <w:rsid w:val="00687B19"/>
    <w:rsid w:val="00717758"/>
    <w:rsid w:val="0072789A"/>
    <w:rsid w:val="007279A2"/>
    <w:rsid w:val="0073498D"/>
    <w:rsid w:val="007646F6"/>
    <w:rsid w:val="00785071"/>
    <w:rsid w:val="007B20CA"/>
    <w:rsid w:val="007C3258"/>
    <w:rsid w:val="007D65FF"/>
    <w:rsid w:val="007F48F8"/>
    <w:rsid w:val="007F7587"/>
    <w:rsid w:val="00806453"/>
    <w:rsid w:val="00831675"/>
    <w:rsid w:val="0084005F"/>
    <w:rsid w:val="00847407"/>
    <w:rsid w:val="00853A53"/>
    <w:rsid w:val="00855F13"/>
    <w:rsid w:val="008708F6"/>
    <w:rsid w:val="00885970"/>
    <w:rsid w:val="008A7091"/>
    <w:rsid w:val="008A7E16"/>
    <w:rsid w:val="008D13C7"/>
    <w:rsid w:val="00902A27"/>
    <w:rsid w:val="00903E2D"/>
    <w:rsid w:val="00905945"/>
    <w:rsid w:val="009278CF"/>
    <w:rsid w:val="00951009"/>
    <w:rsid w:val="00964AD4"/>
    <w:rsid w:val="00982F71"/>
    <w:rsid w:val="00986339"/>
    <w:rsid w:val="00987961"/>
    <w:rsid w:val="009A56A5"/>
    <w:rsid w:val="009B0360"/>
    <w:rsid w:val="009E1005"/>
    <w:rsid w:val="009E5F76"/>
    <w:rsid w:val="009F3559"/>
    <w:rsid w:val="00A044E3"/>
    <w:rsid w:val="00A24C9A"/>
    <w:rsid w:val="00A32FB8"/>
    <w:rsid w:val="00A352C0"/>
    <w:rsid w:val="00A36535"/>
    <w:rsid w:val="00A37406"/>
    <w:rsid w:val="00A535B5"/>
    <w:rsid w:val="00A677E9"/>
    <w:rsid w:val="00A679B4"/>
    <w:rsid w:val="00A72599"/>
    <w:rsid w:val="00A77003"/>
    <w:rsid w:val="00A8447C"/>
    <w:rsid w:val="00AF37CE"/>
    <w:rsid w:val="00B063CD"/>
    <w:rsid w:val="00B06DBA"/>
    <w:rsid w:val="00B07D1E"/>
    <w:rsid w:val="00B10F25"/>
    <w:rsid w:val="00B11898"/>
    <w:rsid w:val="00B16FB5"/>
    <w:rsid w:val="00B22CEC"/>
    <w:rsid w:val="00B83D53"/>
    <w:rsid w:val="00BA3D48"/>
    <w:rsid w:val="00BA544B"/>
    <w:rsid w:val="00BD6E11"/>
    <w:rsid w:val="00BE5489"/>
    <w:rsid w:val="00C00A5C"/>
    <w:rsid w:val="00C15C01"/>
    <w:rsid w:val="00C22732"/>
    <w:rsid w:val="00C27A50"/>
    <w:rsid w:val="00C40CFF"/>
    <w:rsid w:val="00C666C3"/>
    <w:rsid w:val="00C9180A"/>
    <w:rsid w:val="00CB0595"/>
    <w:rsid w:val="00D13ECF"/>
    <w:rsid w:val="00D145EF"/>
    <w:rsid w:val="00D17DD0"/>
    <w:rsid w:val="00D26C07"/>
    <w:rsid w:val="00D41022"/>
    <w:rsid w:val="00D76D70"/>
    <w:rsid w:val="00D7715B"/>
    <w:rsid w:val="00D91E7E"/>
    <w:rsid w:val="00D965EF"/>
    <w:rsid w:val="00DA668C"/>
    <w:rsid w:val="00DD4598"/>
    <w:rsid w:val="00DD563D"/>
    <w:rsid w:val="00DE4104"/>
    <w:rsid w:val="00DE6E5D"/>
    <w:rsid w:val="00DF5731"/>
    <w:rsid w:val="00DF7C37"/>
    <w:rsid w:val="00E0466A"/>
    <w:rsid w:val="00E209A1"/>
    <w:rsid w:val="00E55C03"/>
    <w:rsid w:val="00E56F24"/>
    <w:rsid w:val="00E90F58"/>
    <w:rsid w:val="00EE535C"/>
    <w:rsid w:val="00F0550E"/>
    <w:rsid w:val="00F14F45"/>
    <w:rsid w:val="00F1789D"/>
    <w:rsid w:val="00F242BF"/>
    <w:rsid w:val="00F27B45"/>
    <w:rsid w:val="00F4726F"/>
    <w:rsid w:val="00F63FA2"/>
    <w:rsid w:val="00F775AE"/>
    <w:rsid w:val="00F90EB5"/>
    <w:rsid w:val="00FA362F"/>
    <w:rsid w:val="00FB3479"/>
    <w:rsid w:val="00FF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356F93D-DF53-4981-8D72-2E1D4FED3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DD563D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a3">
    <w:name w:val="header"/>
    <w:basedOn w:val="a"/>
    <w:link w:val="a4"/>
    <w:rsid w:val="008D13C7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rsid w:val="008D13C7"/>
    <w:rPr>
      <w:kern w:val="2"/>
    </w:rPr>
  </w:style>
  <w:style w:type="paragraph" w:styleId="a5">
    <w:name w:val="footer"/>
    <w:basedOn w:val="a"/>
    <w:link w:val="a6"/>
    <w:uiPriority w:val="99"/>
    <w:rsid w:val="008D13C7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D13C7"/>
    <w:rPr>
      <w:kern w:val="2"/>
    </w:rPr>
  </w:style>
  <w:style w:type="paragraph" w:customStyle="1" w:styleId="4123">
    <w:name w:val="4.【教學目標】內文字（1.2.3.）"/>
    <w:basedOn w:val="a7"/>
    <w:rsid w:val="00C9180A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styleId="a7">
    <w:name w:val="Plain Text"/>
    <w:basedOn w:val="a"/>
    <w:link w:val="a8"/>
    <w:rsid w:val="00C9180A"/>
    <w:rPr>
      <w:rFonts w:ascii="細明體" w:eastAsia="細明體" w:hAnsi="Courier New"/>
      <w:lang w:val="x-none" w:eastAsia="x-none"/>
    </w:rPr>
  </w:style>
  <w:style w:type="character" w:customStyle="1" w:styleId="a8">
    <w:name w:val="純文字 字元"/>
    <w:link w:val="a7"/>
    <w:rsid w:val="00C9180A"/>
    <w:rPr>
      <w:rFonts w:ascii="細明體" w:eastAsia="細明體" w:hAnsi="Courier New" w:cs="Courier New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9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767C8-1143-4F68-8727-4348756F7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436</Words>
  <Characters>2487</Characters>
  <Application>Microsoft Office Word</Application>
  <DocSecurity>0</DocSecurity>
  <Lines>20</Lines>
  <Paragraphs>5</Paragraphs>
  <ScaleCrop>false</ScaleCrop>
  <Company>saes</Company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台北市文山區辛亥國民小學九十八學年度生命教育實施計畫</dc:title>
  <dc:subject/>
  <dc:creator>ClassAMD970305</dc:creator>
  <cp:keywords/>
  <cp:lastModifiedBy>connie cheng</cp:lastModifiedBy>
  <cp:revision>4</cp:revision>
  <dcterms:created xsi:type="dcterms:W3CDTF">2016-07-08T16:27:00Z</dcterms:created>
  <dcterms:modified xsi:type="dcterms:W3CDTF">2016-07-21T08:35:00Z</dcterms:modified>
</cp:coreProperties>
</file>