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F72" w:rsidRPr="000E2605" w:rsidRDefault="00FA7300" w:rsidP="00B55D0D">
      <w:pPr>
        <w:spacing w:line="360" w:lineRule="auto"/>
        <w:jc w:val="center"/>
        <w:rPr>
          <w:rFonts w:ascii="標楷體" w:eastAsia="標楷體" w:hAnsi="標楷體"/>
        </w:rPr>
      </w:pPr>
      <w:r w:rsidRPr="000E2605">
        <w:rPr>
          <w:rFonts w:ascii="標楷體" w:eastAsia="標楷體" w:hAnsi="標楷體" w:hint="eastAsia"/>
        </w:rPr>
        <w:t>臺北市文山區辛亥國小</w:t>
      </w:r>
      <w:r w:rsidR="00AE0F27" w:rsidRPr="000E2605">
        <w:rPr>
          <w:rFonts w:ascii="標楷體" w:eastAsia="標楷體" w:hAnsi="標楷體" w:hint="eastAsia"/>
        </w:rPr>
        <w:t>10</w:t>
      </w:r>
      <w:r w:rsidR="00642197" w:rsidRPr="000E2605">
        <w:rPr>
          <w:rFonts w:ascii="標楷體" w:eastAsia="標楷體" w:hAnsi="標楷體" w:hint="eastAsia"/>
        </w:rPr>
        <w:t>5</w:t>
      </w:r>
      <w:r w:rsidRPr="000E2605">
        <w:rPr>
          <w:rFonts w:ascii="標楷體" w:eastAsia="標楷體" w:hAnsi="標楷體" w:hint="eastAsia"/>
        </w:rPr>
        <w:t>學年度</w:t>
      </w:r>
      <w:bookmarkStart w:id="0" w:name="OLE_LINK286"/>
      <w:bookmarkStart w:id="1" w:name="OLE_LINK287"/>
      <w:bookmarkStart w:id="2" w:name="OLE_LINK288"/>
      <w:r w:rsidRPr="000E2605">
        <w:rPr>
          <w:rFonts w:ascii="標楷體" w:eastAsia="標楷體" w:hAnsi="標楷體" w:hint="eastAsia"/>
        </w:rPr>
        <w:t>提升學生國語文能力</w:t>
      </w:r>
      <w:bookmarkEnd w:id="0"/>
      <w:bookmarkEnd w:id="1"/>
      <w:bookmarkEnd w:id="2"/>
      <w:r w:rsidR="005D58BC" w:rsidRPr="000E2605">
        <w:rPr>
          <w:rFonts w:ascii="標楷體" w:eastAsia="標楷體" w:hAnsi="標楷體" w:hint="eastAsia"/>
        </w:rPr>
        <w:t>之具體作法</w:t>
      </w:r>
    </w:p>
    <w:p w:rsidR="00FA7300" w:rsidRPr="000E2605" w:rsidRDefault="00FA7300" w:rsidP="00192198">
      <w:pPr>
        <w:spacing w:line="360" w:lineRule="auto"/>
        <w:rPr>
          <w:rFonts w:ascii="標楷體" w:eastAsia="標楷體" w:hAnsi="標楷體"/>
        </w:rPr>
      </w:pPr>
      <w:r w:rsidRPr="000E2605">
        <w:rPr>
          <w:rFonts w:ascii="標楷體" w:eastAsia="標楷體" w:hAnsi="標楷體" w:hint="eastAsia"/>
          <w:u w:val="single"/>
        </w:rPr>
        <w:t xml:space="preserve">   </w:t>
      </w:r>
      <w:r w:rsidR="000F41C0">
        <w:rPr>
          <w:rFonts w:ascii="標楷體" w:eastAsia="標楷體" w:hAnsi="標楷體" w:hint="eastAsia"/>
          <w:u w:val="single"/>
        </w:rPr>
        <w:t>一</w:t>
      </w:r>
      <w:r w:rsidR="00642197" w:rsidRPr="000E2605">
        <w:rPr>
          <w:rFonts w:ascii="標楷體" w:eastAsia="標楷體" w:hAnsi="標楷體" w:hint="eastAsia"/>
          <w:u w:val="single"/>
        </w:rPr>
        <w:t xml:space="preserve"> </w:t>
      </w:r>
      <w:r w:rsidRPr="000E2605">
        <w:rPr>
          <w:rFonts w:ascii="標楷體" w:eastAsia="標楷體" w:hAnsi="標楷體" w:hint="eastAsia"/>
          <w:u w:val="single"/>
        </w:rPr>
        <w:t xml:space="preserve">  </w:t>
      </w:r>
      <w:r w:rsidRPr="000E2605">
        <w:rPr>
          <w:rFonts w:ascii="標楷體" w:eastAsia="標楷體" w:hAnsi="標楷體" w:hint="eastAsia"/>
        </w:rPr>
        <w:t xml:space="preserve"> 年級</w:t>
      </w:r>
    </w:p>
    <w:tbl>
      <w:tblPr>
        <w:tblW w:w="10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47"/>
        <w:gridCol w:w="3402"/>
        <w:gridCol w:w="3713"/>
        <w:gridCol w:w="1362"/>
      </w:tblGrid>
      <w:tr w:rsidR="005A1CC0" w:rsidRPr="000E2605" w:rsidTr="00E00F99">
        <w:trPr>
          <w:jc w:val="center"/>
        </w:trPr>
        <w:tc>
          <w:tcPr>
            <w:tcW w:w="648" w:type="dxa"/>
            <w:vAlign w:val="center"/>
          </w:tcPr>
          <w:p w:rsidR="005A1CC0" w:rsidRPr="000E2605" w:rsidRDefault="005A1CC0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247" w:type="dxa"/>
            <w:vAlign w:val="center"/>
          </w:tcPr>
          <w:p w:rsidR="005A1CC0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t>向度</w:t>
            </w:r>
          </w:p>
        </w:tc>
        <w:tc>
          <w:tcPr>
            <w:tcW w:w="3402" w:type="dxa"/>
            <w:vAlign w:val="center"/>
          </w:tcPr>
          <w:p w:rsidR="005A1CC0" w:rsidRPr="000E2605" w:rsidRDefault="005A1CC0" w:rsidP="001435B5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t>實施</w:t>
            </w:r>
            <w:r w:rsidR="008F47FE" w:rsidRPr="000E2605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3713" w:type="dxa"/>
            <w:vAlign w:val="center"/>
          </w:tcPr>
          <w:p w:rsidR="005A1CC0" w:rsidRPr="000E2605" w:rsidRDefault="005A1CC0" w:rsidP="001435B5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t>具體</w:t>
            </w:r>
            <w:r w:rsidR="008F47FE" w:rsidRPr="000E2605">
              <w:rPr>
                <w:rFonts w:ascii="標楷體" w:eastAsia="標楷體" w:hAnsi="標楷體" w:hint="eastAsia"/>
              </w:rPr>
              <w:t>作法</w:t>
            </w:r>
          </w:p>
        </w:tc>
        <w:tc>
          <w:tcPr>
            <w:tcW w:w="1362" w:type="dxa"/>
            <w:vAlign w:val="center"/>
          </w:tcPr>
          <w:p w:rsidR="005A1CC0" w:rsidRPr="000E2605" w:rsidRDefault="005A1CC0" w:rsidP="001435B5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t>實施時間</w:t>
            </w:r>
          </w:p>
        </w:tc>
      </w:tr>
      <w:tr w:rsidR="000F41C0" w:rsidRPr="000E2605" w:rsidTr="00372892">
        <w:trPr>
          <w:trHeight w:val="907"/>
          <w:jc w:val="center"/>
        </w:trPr>
        <w:tc>
          <w:tcPr>
            <w:tcW w:w="648" w:type="dxa"/>
            <w:vMerge w:val="restart"/>
            <w:vAlign w:val="center"/>
          </w:tcPr>
          <w:p w:rsidR="000F41C0" w:rsidRPr="000E2605" w:rsidRDefault="000F41C0" w:rsidP="000F41C0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247" w:type="dxa"/>
            <w:vMerge w:val="restart"/>
            <w:vAlign w:val="center"/>
          </w:tcPr>
          <w:p w:rsidR="000F41C0" w:rsidRPr="000E2605" w:rsidRDefault="000F41C0" w:rsidP="000F41C0">
            <w:pPr>
              <w:spacing w:line="440" w:lineRule="atLeast"/>
              <w:jc w:val="center"/>
              <w:rPr>
                <w:rFonts w:ascii="標楷體" w:eastAsia="標楷體" w:hAnsi="標楷體"/>
                <w:color w:val="333333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依據臺北市國語文學力檢測能力指標加強各向度之能力</w:t>
            </w:r>
          </w:p>
        </w:tc>
        <w:tc>
          <w:tcPr>
            <w:tcW w:w="3402" w:type="dxa"/>
            <w:vAlign w:val="center"/>
          </w:tcPr>
          <w:p w:rsidR="000F41C0" w:rsidRPr="000E2605" w:rsidRDefault="000F41C0" w:rsidP="000F41C0">
            <w:pPr>
              <w:spacing w:line="440" w:lineRule="atLeast"/>
              <w:rPr>
                <w:rFonts w:ascii="標楷體" w:eastAsia="標楷體" w:hAnsi="標楷體"/>
                <w:color w:val="333333"/>
              </w:rPr>
            </w:pPr>
            <w:r w:rsidRPr="000E2605">
              <w:rPr>
                <w:rFonts w:ascii="標楷體" w:eastAsia="標楷體" w:hAnsi="標楷體" w:cs="標楷體" w:hint="eastAsia"/>
                <w:kern w:val="0"/>
              </w:rPr>
              <w:t>注音符號應用能力</w:t>
            </w:r>
          </w:p>
        </w:tc>
        <w:tc>
          <w:tcPr>
            <w:tcW w:w="3713" w:type="dxa"/>
          </w:tcPr>
          <w:p w:rsidR="003C440C" w:rsidRPr="008A0573" w:rsidRDefault="000F41C0" w:rsidP="005D19EE">
            <w:pPr>
              <w:adjustRightInd w:val="0"/>
              <w:snapToGrid w:val="0"/>
              <w:spacing w:line="360" w:lineRule="exact"/>
              <w:ind w:left="259" w:hangingChars="108" w:hanging="259"/>
              <w:rPr>
                <w:rFonts w:ascii="標楷體" w:eastAsia="標楷體" w:hAnsi="標楷體"/>
                <w:color w:val="333333"/>
              </w:rPr>
            </w:pPr>
            <w:r w:rsidRPr="008A0573">
              <w:rPr>
                <w:rFonts w:ascii="標楷體" w:eastAsia="標楷體" w:hAnsi="標楷體" w:hint="eastAsia"/>
                <w:color w:val="333333"/>
              </w:rPr>
              <w:t>1.</w:t>
            </w:r>
            <w:r w:rsidR="003C440C" w:rsidRPr="008A0573">
              <w:rPr>
                <w:rFonts w:ascii="標楷體" w:eastAsia="標楷體" w:hAnsi="標楷體" w:hint="eastAsia"/>
                <w:color w:val="333333"/>
              </w:rPr>
              <w:t>能</w:t>
            </w:r>
            <w:r w:rsidR="005D19EE" w:rsidRPr="008A0573">
              <w:rPr>
                <w:rFonts w:ascii="標楷體" w:eastAsia="標楷體" w:hAnsi="標楷體" w:hint="eastAsia"/>
                <w:color w:val="333333"/>
              </w:rPr>
              <w:t>利用注音卡</w:t>
            </w:r>
            <w:r w:rsidR="003C440C" w:rsidRPr="008A0573">
              <w:rPr>
                <w:rFonts w:ascii="標楷體" w:eastAsia="標楷體" w:hAnsi="標楷體" w:hint="eastAsia"/>
                <w:color w:val="333333"/>
              </w:rPr>
              <w:t>清楚認念、拼讀及書寫注音符號</w:t>
            </w:r>
          </w:p>
          <w:p w:rsidR="003C440C" w:rsidRPr="008A0573" w:rsidRDefault="003C440C" w:rsidP="005D19EE">
            <w:pPr>
              <w:adjustRightInd w:val="0"/>
              <w:snapToGrid w:val="0"/>
              <w:spacing w:line="360" w:lineRule="exact"/>
              <w:ind w:left="233" w:hangingChars="97" w:hanging="233"/>
              <w:rPr>
                <w:rFonts w:ascii="標楷體" w:eastAsia="標楷體" w:hAnsi="標楷體"/>
                <w:color w:val="333333"/>
              </w:rPr>
            </w:pPr>
            <w:r w:rsidRPr="008A0573">
              <w:rPr>
                <w:rFonts w:ascii="標楷體" w:eastAsia="標楷體" w:hAnsi="標楷體"/>
                <w:color w:val="333333"/>
              </w:rPr>
              <w:t>2.</w:t>
            </w:r>
            <w:r w:rsidR="00A52456">
              <w:rPr>
                <w:rFonts w:ascii="標楷體" w:eastAsia="標楷體" w:hAnsi="標楷體" w:hint="eastAsia"/>
                <w:color w:val="333333"/>
              </w:rPr>
              <w:t>利用晨光時間或閱讀課</w:t>
            </w:r>
            <w:r w:rsidRPr="008A0573">
              <w:rPr>
                <w:rFonts w:ascii="標楷體" w:eastAsia="標楷體" w:hAnsi="標楷體" w:hint="eastAsia"/>
                <w:color w:val="333333"/>
              </w:rPr>
              <w:t>朗讀有注音符號的</w:t>
            </w:r>
            <w:r w:rsidR="005D19EE" w:rsidRPr="008A0573">
              <w:rPr>
                <w:rFonts w:ascii="標楷體" w:eastAsia="標楷體" w:hAnsi="標楷體" w:hint="eastAsia"/>
                <w:color w:val="333333"/>
              </w:rPr>
              <w:t>課外讀物。</w:t>
            </w:r>
          </w:p>
          <w:p w:rsidR="005D19EE" w:rsidRPr="003C440C" w:rsidRDefault="005D19EE" w:rsidP="005D19EE">
            <w:pPr>
              <w:adjustRightInd w:val="0"/>
              <w:snapToGrid w:val="0"/>
              <w:spacing w:line="360" w:lineRule="exact"/>
              <w:ind w:left="259" w:hangingChars="108" w:hanging="259"/>
              <w:rPr>
                <w:rFonts w:ascii="標楷體" w:eastAsia="標楷體" w:hAnsi="標楷體"/>
                <w:color w:val="333333"/>
                <w:sz w:val="28"/>
                <w:szCs w:val="28"/>
              </w:rPr>
            </w:pPr>
            <w:r w:rsidRPr="008A0573">
              <w:rPr>
                <w:rFonts w:ascii="標楷體" w:eastAsia="標楷體" w:hAnsi="標楷體"/>
                <w:color w:val="333333"/>
              </w:rPr>
              <w:t>3.</w:t>
            </w:r>
            <w:r w:rsidRPr="008A0573">
              <w:rPr>
                <w:rFonts w:ascii="標楷體" w:eastAsia="標楷體" w:hAnsi="標楷體" w:hint="eastAsia"/>
                <w:color w:val="333333"/>
              </w:rPr>
              <w:t>能利用注音符號檢索資料，解決學習上的疑難。</w:t>
            </w:r>
          </w:p>
        </w:tc>
        <w:tc>
          <w:tcPr>
            <w:tcW w:w="1362" w:type="dxa"/>
          </w:tcPr>
          <w:p w:rsidR="000F41C0" w:rsidRPr="00D45F97" w:rsidRDefault="000F41C0" w:rsidP="003A06A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333333"/>
              </w:rPr>
            </w:pPr>
            <w:r w:rsidRPr="00D45F97">
              <w:rPr>
                <w:rFonts w:ascii="標楷體" w:eastAsia="標楷體" w:hAnsi="標楷體" w:hint="eastAsia"/>
              </w:rPr>
              <w:t>各節語文課</w:t>
            </w:r>
          </w:p>
        </w:tc>
      </w:tr>
      <w:tr w:rsidR="00E00F99" w:rsidRPr="000E2605" w:rsidTr="0068470C">
        <w:trPr>
          <w:trHeight w:val="850"/>
          <w:jc w:val="center"/>
        </w:trPr>
        <w:tc>
          <w:tcPr>
            <w:tcW w:w="648" w:type="dxa"/>
            <w:vMerge/>
            <w:vAlign w:val="center"/>
          </w:tcPr>
          <w:p w:rsidR="00E00F99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Merge/>
            <w:vAlign w:val="center"/>
          </w:tcPr>
          <w:p w:rsidR="00E00F99" w:rsidRPr="000E2605" w:rsidRDefault="00E00F99" w:rsidP="00E00F99">
            <w:pPr>
              <w:spacing w:line="440" w:lineRule="atLeast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3402" w:type="dxa"/>
            <w:vAlign w:val="center"/>
          </w:tcPr>
          <w:p w:rsidR="00E00F99" w:rsidRPr="000E2605" w:rsidRDefault="00E00F99" w:rsidP="008F47FE">
            <w:pPr>
              <w:spacing w:line="440" w:lineRule="atLeast"/>
              <w:rPr>
                <w:rFonts w:ascii="標楷體" w:eastAsia="標楷體" w:hAnsi="標楷體"/>
                <w:color w:val="000000"/>
              </w:rPr>
            </w:pPr>
            <w:r w:rsidRPr="000E2605">
              <w:rPr>
                <w:rFonts w:ascii="標楷體" w:eastAsia="標楷體" w:hAnsi="標楷體" w:cs="標楷體" w:hint="eastAsia"/>
                <w:kern w:val="0"/>
              </w:rPr>
              <w:t>識字與寫字能力</w:t>
            </w:r>
          </w:p>
        </w:tc>
        <w:tc>
          <w:tcPr>
            <w:tcW w:w="3713" w:type="dxa"/>
            <w:vAlign w:val="center"/>
          </w:tcPr>
          <w:p w:rsidR="00E00F99" w:rsidRDefault="003C440C" w:rsidP="0068470C">
            <w:pPr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1.</w:t>
            </w:r>
            <w:r w:rsidR="008A0573">
              <w:rPr>
                <w:rFonts w:ascii="標楷體" w:eastAsia="標楷體" w:hAnsi="標楷體" w:cs="標楷體" w:hint="eastAsia"/>
                <w:kern w:val="0"/>
              </w:rPr>
              <w:t>養成良好的書寫習慣。</w:t>
            </w:r>
          </w:p>
          <w:p w:rsidR="008A0573" w:rsidRDefault="008A0573" w:rsidP="0068470C">
            <w:pPr>
              <w:ind w:left="302" w:hangingChars="126" w:hanging="302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2.認識基本筆畫的名稱、筆順並掌握運筆原則</w:t>
            </w:r>
          </w:p>
          <w:p w:rsidR="008A0573" w:rsidRPr="000E2605" w:rsidRDefault="008A0573" w:rsidP="0068470C">
            <w:pPr>
              <w:ind w:left="302" w:hangingChars="126" w:hanging="302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kern w:val="0"/>
              </w:rPr>
              <w:t>3.</w:t>
            </w:r>
            <w:r>
              <w:rPr>
                <w:rFonts w:ascii="標楷體" w:eastAsia="標楷體" w:hAnsi="標楷體" w:cs="標楷體" w:hint="eastAsia"/>
                <w:kern w:val="0"/>
              </w:rPr>
              <w:t>會使用辭典並養成查字典的習慣。</w:t>
            </w:r>
          </w:p>
        </w:tc>
        <w:tc>
          <w:tcPr>
            <w:tcW w:w="1362" w:type="dxa"/>
            <w:vAlign w:val="center"/>
          </w:tcPr>
          <w:p w:rsidR="00E00F99" w:rsidRPr="00D45F97" w:rsidRDefault="003A06A4" w:rsidP="003A06A4">
            <w:pPr>
              <w:snapToGrid w:val="0"/>
              <w:rPr>
                <w:rFonts w:ascii="標楷體" w:eastAsia="標楷體" w:hAnsi="標楷體"/>
              </w:rPr>
            </w:pPr>
            <w:r w:rsidRPr="00D45F97">
              <w:rPr>
                <w:rFonts w:ascii="標楷體" w:eastAsia="標楷體" w:hAnsi="標楷體" w:hint="eastAsia"/>
              </w:rPr>
              <w:t>各節語文課</w:t>
            </w:r>
          </w:p>
        </w:tc>
      </w:tr>
      <w:tr w:rsidR="00E00F99" w:rsidRPr="000E2605" w:rsidTr="00B6089A">
        <w:trPr>
          <w:trHeight w:val="907"/>
          <w:jc w:val="center"/>
        </w:trPr>
        <w:tc>
          <w:tcPr>
            <w:tcW w:w="648" w:type="dxa"/>
            <w:vMerge/>
            <w:vAlign w:val="center"/>
          </w:tcPr>
          <w:p w:rsidR="00E00F99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Merge/>
            <w:vAlign w:val="center"/>
          </w:tcPr>
          <w:p w:rsidR="00E00F99" w:rsidRPr="000E2605" w:rsidRDefault="00E00F99" w:rsidP="00E00F99">
            <w:pPr>
              <w:spacing w:line="440" w:lineRule="atLeast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3402" w:type="dxa"/>
            <w:vAlign w:val="center"/>
          </w:tcPr>
          <w:p w:rsidR="00E00F99" w:rsidRPr="000E2605" w:rsidRDefault="00E00F99" w:rsidP="008F47FE">
            <w:pPr>
              <w:spacing w:line="440" w:lineRule="atLeast"/>
              <w:rPr>
                <w:rFonts w:ascii="標楷體" w:eastAsia="標楷體" w:hAnsi="標楷體"/>
                <w:color w:val="000000"/>
              </w:rPr>
            </w:pPr>
            <w:r w:rsidRPr="000E2605">
              <w:rPr>
                <w:rFonts w:ascii="標楷體" w:eastAsia="標楷體" w:hAnsi="標楷體" w:cs="標楷體" w:hint="eastAsia"/>
                <w:kern w:val="0"/>
              </w:rPr>
              <w:t>閱讀能力</w:t>
            </w:r>
          </w:p>
        </w:tc>
        <w:tc>
          <w:tcPr>
            <w:tcW w:w="3713" w:type="dxa"/>
            <w:vAlign w:val="center"/>
          </w:tcPr>
          <w:p w:rsidR="00E00F99" w:rsidRDefault="0068470C" w:rsidP="00F85CB6">
            <w:pPr>
              <w:snapToGrid w:val="0"/>
              <w:ind w:left="230" w:hangingChars="96" w:hanging="230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1.能擴充詞彙、正確的遣詞造句，並練習常用的句型。</w:t>
            </w:r>
          </w:p>
          <w:p w:rsidR="0068470C" w:rsidRDefault="0068470C" w:rsidP="00D338CE">
            <w:pPr>
              <w:snapToGrid w:val="0"/>
              <w:ind w:left="161" w:hangingChars="67" w:hanging="161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2.</w:t>
            </w:r>
            <w:r w:rsidR="00D338CE">
              <w:rPr>
                <w:rFonts w:ascii="標楷體" w:eastAsia="標楷體" w:hAnsi="標楷體" w:cs="標楷體" w:hint="eastAsia"/>
                <w:kern w:val="0"/>
              </w:rPr>
              <w:t>練習寫簡短的文章，例如:賀卡、便條、書信</w:t>
            </w:r>
            <w:r w:rsidR="00D338CE">
              <w:rPr>
                <w:rFonts w:ascii="標楷體" w:eastAsia="標楷體" w:hAnsi="標楷體" w:cs="標楷體"/>
                <w:kern w:val="0"/>
              </w:rPr>
              <w:t>…..</w:t>
            </w:r>
            <w:r w:rsidR="00D338CE">
              <w:rPr>
                <w:rFonts w:ascii="標楷體" w:eastAsia="標楷體" w:hAnsi="標楷體" w:cs="標楷體" w:hint="eastAsia"/>
                <w:kern w:val="0"/>
              </w:rPr>
              <w:t>等。</w:t>
            </w:r>
          </w:p>
          <w:p w:rsidR="00D338CE" w:rsidRPr="000E2605" w:rsidRDefault="00D338CE" w:rsidP="00D338CE">
            <w:pPr>
              <w:snapToGrid w:val="0"/>
              <w:ind w:left="257" w:hangingChars="107" w:hanging="257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kern w:val="0"/>
              </w:rPr>
              <w:t>3.</w:t>
            </w:r>
            <w:r>
              <w:rPr>
                <w:rFonts w:ascii="標楷體" w:eastAsia="標楷體" w:hAnsi="標楷體" w:cs="標楷體" w:hint="eastAsia"/>
                <w:kern w:val="0"/>
              </w:rPr>
              <w:t>運用課文中的四格漫畫，練習說故事。</w:t>
            </w:r>
          </w:p>
        </w:tc>
        <w:tc>
          <w:tcPr>
            <w:tcW w:w="1362" w:type="dxa"/>
            <w:vAlign w:val="center"/>
          </w:tcPr>
          <w:p w:rsidR="00E00F99" w:rsidRPr="00D45F97" w:rsidRDefault="003A06A4" w:rsidP="003A06A4">
            <w:pPr>
              <w:snapToGrid w:val="0"/>
              <w:rPr>
                <w:rFonts w:ascii="標楷體" w:eastAsia="標楷體" w:hAnsi="標楷體"/>
              </w:rPr>
            </w:pPr>
            <w:r w:rsidRPr="00D45F97">
              <w:rPr>
                <w:rFonts w:ascii="標楷體" w:eastAsia="標楷體" w:hAnsi="標楷體" w:hint="eastAsia"/>
              </w:rPr>
              <w:t>各節語文課</w:t>
            </w:r>
          </w:p>
        </w:tc>
      </w:tr>
      <w:tr w:rsidR="00E00F99" w:rsidRPr="000E2605" w:rsidTr="00B6089A">
        <w:trPr>
          <w:trHeight w:val="907"/>
          <w:jc w:val="center"/>
        </w:trPr>
        <w:tc>
          <w:tcPr>
            <w:tcW w:w="648" w:type="dxa"/>
            <w:vMerge w:val="restart"/>
            <w:vAlign w:val="center"/>
          </w:tcPr>
          <w:p w:rsidR="00E00F99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247" w:type="dxa"/>
            <w:vMerge w:val="restart"/>
            <w:vAlign w:val="center"/>
          </w:tcPr>
          <w:p w:rsidR="00E00F99" w:rsidRPr="000E2605" w:rsidRDefault="00E00F99" w:rsidP="00E00F99">
            <w:pPr>
              <w:spacing w:line="440" w:lineRule="atLeast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規劃辦理各項國語文之活動</w:t>
            </w:r>
          </w:p>
        </w:tc>
        <w:tc>
          <w:tcPr>
            <w:tcW w:w="3402" w:type="dxa"/>
            <w:vAlign w:val="center"/>
          </w:tcPr>
          <w:p w:rsidR="00E00F99" w:rsidRPr="000E2605" w:rsidRDefault="00E00F99" w:rsidP="00690C96">
            <w:pPr>
              <w:spacing w:line="440" w:lineRule="atLeast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校內各年級國語文各項學藝競賽</w:t>
            </w:r>
          </w:p>
        </w:tc>
        <w:tc>
          <w:tcPr>
            <w:tcW w:w="3713" w:type="dxa"/>
            <w:vAlign w:val="center"/>
          </w:tcPr>
          <w:p w:rsidR="00E00F99" w:rsidRPr="000E2605" w:rsidRDefault="00C90742" w:rsidP="00D45F9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舉辦班級小小說書人競賽，練習背誦故事的表情、語調及動作。</w:t>
            </w:r>
          </w:p>
        </w:tc>
        <w:tc>
          <w:tcPr>
            <w:tcW w:w="1362" w:type="dxa"/>
            <w:vAlign w:val="center"/>
          </w:tcPr>
          <w:p w:rsidR="00E00F99" w:rsidRPr="00D45F97" w:rsidRDefault="00D45F97" w:rsidP="00D45F97">
            <w:pPr>
              <w:snapToGrid w:val="0"/>
              <w:rPr>
                <w:rFonts w:ascii="標楷體" w:eastAsia="標楷體" w:hAnsi="標楷體"/>
              </w:rPr>
            </w:pPr>
            <w:r w:rsidRPr="00D45F97">
              <w:rPr>
                <w:rFonts w:ascii="標楷體" w:eastAsia="標楷體" w:hAnsi="標楷體" w:hint="eastAsia"/>
              </w:rPr>
              <w:t>各節語文課</w:t>
            </w:r>
          </w:p>
        </w:tc>
      </w:tr>
      <w:tr w:rsidR="00E00F99" w:rsidRPr="000E2605" w:rsidTr="00B6089A">
        <w:trPr>
          <w:trHeight w:val="907"/>
          <w:jc w:val="center"/>
        </w:trPr>
        <w:tc>
          <w:tcPr>
            <w:tcW w:w="648" w:type="dxa"/>
            <w:vMerge/>
            <w:vAlign w:val="center"/>
          </w:tcPr>
          <w:p w:rsidR="00E00F99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Merge/>
            <w:vAlign w:val="center"/>
          </w:tcPr>
          <w:p w:rsidR="00E00F99" w:rsidRPr="000E2605" w:rsidRDefault="00E00F99" w:rsidP="00E00F99">
            <w:pPr>
              <w:spacing w:line="440" w:lineRule="atLeast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3402" w:type="dxa"/>
            <w:vAlign w:val="center"/>
          </w:tcPr>
          <w:p w:rsidR="00E00F99" w:rsidRPr="000E2605" w:rsidRDefault="00E00F99" w:rsidP="00690C96">
            <w:pPr>
              <w:spacing w:line="440" w:lineRule="atLeast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兒童閱讀深耕活動</w:t>
            </w:r>
          </w:p>
        </w:tc>
        <w:tc>
          <w:tcPr>
            <w:tcW w:w="3713" w:type="dxa"/>
            <w:vAlign w:val="center"/>
          </w:tcPr>
          <w:p w:rsidR="00E00F99" w:rsidRDefault="00DA5D76" w:rsidP="004A2DF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1.利用晨光時間、閱讀課念故事給小朋友聽。</w:t>
            </w:r>
          </w:p>
          <w:p w:rsidR="004A2DF5" w:rsidRPr="000E2605" w:rsidRDefault="004A2DF5" w:rsidP="004A2DF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2.小朋友利用早自習時間自動拿書閱讀。</w:t>
            </w:r>
          </w:p>
        </w:tc>
        <w:tc>
          <w:tcPr>
            <w:tcW w:w="1362" w:type="dxa"/>
            <w:vAlign w:val="center"/>
          </w:tcPr>
          <w:p w:rsidR="00E00F99" w:rsidRPr="00D45F97" w:rsidRDefault="00D45F97" w:rsidP="00D45F97">
            <w:pPr>
              <w:snapToGrid w:val="0"/>
              <w:rPr>
                <w:rFonts w:ascii="標楷體" w:eastAsia="標楷體" w:hAnsi="標楷體"/>
              </w:rPr>
            </w:pPr>
            <w:r w:rsidRPr="00D45F97">
              <w:rPr>
                <w:rFonts w:ascii="標楷體" w:eastAsia="標楷體" w:hAnsi="標楷體" w:hint="eastAsia"/>
              </w:rPr>
              <w:t>各節語文課</w:t>
            </w:r>
          </w:p>
        </w:tc>
      </w:tr>
      <w:tr w:rsidR="00E00F99" w:rsidRPr="000E2605" w:rsidTr="00B6089A">
        <w:trPr>
          <w:trHeight w:val="907"/>
          <w:jc w:val="center"/>
        </w:trPr>
        <w:tc>
          <w:tcPr>
            <w:tcW w:w="648" w:type="dxa"/>
            <w:vMerge/>
            <w:vAlign w:val="center"/>
          </w:tcPr>
          <w:p w:rsidR="00E00F99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Merge/>
            <w:vAlign w:val="center"/>
          </w:tcPr>
          <w:p w:rsidR="00E00F99" w:rsidRPr="000E2605" w:rsidRDefault="00E00F99" w:rsidP="00E00F99">
            <w:pPr>
              <w:spacing w:line="440" w:lineRule="atLeast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3402" w:type="dxa"/>
            <w:vAlign w:val="center"/>
          </w:tcPr>
          <w:p w:rsidR="00E00F99" w:rsidRPr="000E2605" w:rsidRDefault="00E00F99" w:rsidP="00690C96">
            <w:pPr>
              <w:spacing w:line="440" w:lineRule="atLeast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國語文作文指導習寫每學期達4-6篇</w:t>
            </w:r>
          </w:p>
        </w:tc>
        <w:tc>
          <w:tcPr>
            <w:tcW w:w="3713" w:type="dxa"/>
            <w:vAlign w:val="center"/>
          </w:tcPr>
          <w:p w:rsidR="00E00F99" w:rsidRPr="000E2605" w:rsidRDefault="004A2DF5" w:rsidP="00690C96">
            <w:pPr>
              <w:spacing w:line="44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利用課文中的四格漫畫請小朋友練習說故事</w:t>
            </w:r>
          </w:p>
        </w:tc>
        <w:tc>
          <w:tcPr>
            <w:tcW w:w="1362" w:type="dxa"/>
            <w:vAlign w:val="center"/>
          </w:tcPr>
          <w:p w:rsidR="00E00F99" w:rsidRPr="00D45F97" w:rsidRDefault="00D45F97" w:rsidP="00D45F97">
            <w:pPr>
              <w:snapToGrid w:val="0"/>
              <w:rPr>
                <w:rFonts w:ascii="標楷體" w:eastAsia="標楷體" w:hAnsi="標楷體"/>
              </w:rPr>
            </w:pPr>
            <w:r w:rsidRPr="00D45F97">
              <w:rPr>
                <w:rFonts w:ascii="標楷體" w:eastAsia="標楷體" w:hAnsi="標楷體" w:hint="eastAsia"/>
              </w:rPr>
              <w:t>各節語文課</w:t>
            </w:r>
          </w:p>
        </w:tc>
      </w:tr>
      <w:tr w:rsidR="00E00F99" w:rsidRPr="000E2605" w:rsidTr="00B6089A">
        <w:trPr>
          <w:trHeight w:val="907"/>
          <w:jc w:val="center"/>
        </w:trPr>
        <w:tc>
          <w:tcPr>
            <w:tcW w:w="648" w:type="dxa"/>
            <w:vMerge/>
            <w:vAlign w:val="center"/>
          </w:tcPr>
          <w:p w:rsidR="00E00F99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Merge/>
            <w:vAlign w:val="center"/>
          </w:tcPr>
          <w:p w:rsidR="00E00F99" w:rsidRPr="000E2605" w:rsidRDefault="00E00F99" w:rsidP="00E00F99">
            <w:pPr>
              <w:spacing w:line="440" w:lineRule="atLeast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3402" w:type="dxa"/>
            <w:vAlign w:val="center"/>
          </w:tcPr>
          <w:p w:rsidR="00E00F99" w:rsidRPr="000E2605" w:rsidRDefault="00E00F99" w:rsidP="00690C96">
            <w:pPr>
              <w:spacing w:line="440" w:lineRule="atLeast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3-6年級書法課程</w:t>
            </w:r>
          </w:p>
        </w:tc>
        <w:tc>
          <w:tcPr>
            <w:tcW w:w="3713" w:type="dxa"/>
            <w:vAlign w:val="center"/>
          </w:tcPr>
          <w:p w:rsidR="00E00F99" w:rsidRPr="000E2605" w:rsidRDefault="004A2DF5" w:rsidP="004A2DF5">
            <w:pPr>
              <w:ind w:leftChars="-1" w:left="20" w:hangingChars="9" w:hanging="2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平時於課堂上教生字時著重字形結構，並加強執筆方法及寫字姿勢</w:t>
            </w:r>
          </w:p>
        </w:tc>
        <w:tc>
          <w:tcPr>
            <w:tcW w:w="1362" w:type="dxa"/>
            <w:vAlign w:val="center"/>
          </w:tcPr>
          <w:p w:rsidR="00E00F99" w:rsidRPr="00D45F97" w:rsidRDefault="00D45F97" w:rsidP="00D45F97">
            <w:pPr>
              <w:snapToGrid w:val="0"/>
              <w:rPr>
                <w:rFonts w:ascii="標楷體" w:eastAsia="標楷體" w:hAnsi="標楷體"/>
              </w:rPr>
            </w:pPr>
            <w:r w:rsidRPr="00D45F97">
              <w:rPr>
                <w:rFonts w:ascii="標楷體" w:eastAsia="標楷體" w:hAnsi="標楷體" w:hint="eastAsia"/>
              </w:rPr>
              <w:t>各節語文課</w:t>
            </w:r>
          </w:p>
        </w:tc>
      </w:tr>
      <w:tr w:rsidR="00E00F99" w:rsidRPr="000E2605" w:rsidTr="00B6089A">
        <w:trPr>
          <w:trHeight w:val="907"/>
          <w:jc w:val="center"/>
        </w:trPr>
        <w:tc>
          <w:tcPr>
            <w:tcW w:w="648" w:type="dxa"/>
            <w:vMerge/>
            <w:vAlign w:val="center"/>
          </w:tcPr>
          <w:p w:rsidR="00E00F99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Merge/>
            <w:vAlign w:val="center"/>
          </w:tcPr>
          <w:p w:rsidR="00E00F99" w:rsidRPr="000E2605" w:rsidRDefault="00E00F99" w:rsidP="00E00F99">
            <w:pPr>
              <w:spacing w:line="440" w:lineRule="atLeast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3402" w:type="dxa"/>
            <w:vAlign w:val="center"/>
          </w:tcPr>
          <w:p w:rsidR="00E00F99" w:rsidRPr="000E2605" w:rsidRDefault="00E00F99" w:rsidP="00690C96">
            <w:pPr>
              <w:spacing w:line="440" w:lineRule="atLeast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結合家長(社會)資源推動提升學生國語文能力之課程</w:t>
            </w:r>
          </w:p>
        </w:tc>
        <w:tc>
          <w:tcPr>
            <w:tcW w:w="3713" w:type="dxa"/>
            <w:vAlign w:val="center"/>
          </w:tcPr>
          <w:p w:rsidR="00E00F99" w:rsidRPr="000E2605" w:rsidRDefault="00C90742" w:rsidP="00D45F97">
            <w:pPr>
              <w:ind w:left="19" w:hangingChars="8" w:hanging="1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請家長</w:t>
            </w:r>
            <w:r w:rsidR="006978F1">
              <w:rPr>
                <w:rFonts w:ascii="標楷體" w:eastAsia="標楷體" w:hAnsi="標楷體" w:hint="eastAsia"/>
              </w:rPr>
              <w:t>按時簽名聯絡簿，了解學生</w:t>
            </w:r>
            <w:r w:rsidR="00D45F97">
              <w:rPr>
                <w:rFonts w:ascii="標楷體" w:eastAsia="標楷體" w:hAnsi="標楷體" w:hint="eastAsia"/>
              </w:rPr>
              <w:t>學習進度及狀態。</w:t>
            </w:r>
          </w:p>
        </w:tc>
        <w:tc>
          <w:tcPr>
            <w:tcW w:w="1362" w:type="dxa"/>
            <w:vAlign w:val="center"/>
          </w:tcPr>
          <w:p w:rsidR="00E00F99" w:rsidRPr="000E2605" w:rsidRDefault="00D45F97" w:rsidP="00D45F97">
            <w:pPr>
              <w:snapToGrid w:val="0"/>
              <w:rPr>
                <w:rFonts w:ascii="標楷體" w:eastAsia="標楷體" w:hAnsi="標楷體"/>
              </w:rPr>
            </w:pPr>
            <w:r w:rsidRPr="00FC53AC">
              <w:rPr>
                <w:rFonts w:ascii="標楷體" w:eastAsia="標楷體" w:hAnsi="標楷體" w:hint="eastAsia"/>
                <w:sz w:val="28"/>
                <w:szCs w:val="28"/>
              </w:rPr>
              <w:t>各節語文課</w:t>
            </w:r>
          </w:p>
        </w:tc>
      </w:tr>
      <w:tr w:rsidR="005A1CC0" w:rsidRPr="000E2605" w:rsidTr="00B6089A">
        <w:trPr>
          <w:trHeight w:val="907"/>
          <w:jc w:val="center"/>
        </w:trPr>
        <w:tc>
          <w:tcPr>
            <w:tcW w:w="648" w:type="dxa"/>
            <w:vAlign w:val="center"/>
          </w:tcPr>
          <w:p w:rsidR="005A1CC0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247" w:type="dxa"/>
            <w:vAlign w:val="center"/>
          </w:tcPr>
          <w:p w:rsidR="005A1CC0" w:rsidRPr="000E2605" w:rsidRDefault="005A1CC0" w:rsidP="00E00F99">
            <w:pPr>
              <w:spacing w:line="440" w:lineRule="atLeast"/>
              <w:jc w:val="center"/>
              <w:rPr>
                <w:rFonts w:ascii="標楷體" w:eastAsia="標楷體" w:hAnsi="標楷體"/>
                <w:color w:val="333333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推行正體字之使用</w:t>
            </w:r>
          </w:p>
        </w:tc>
        <w:tc>
          <w:tcPr>
            <w:tcW w:w="3402" w:type="dxa"/>
            <w:vAlign w:val="center"/>
          </w:tcPr>
          <w:p w:rsidR="005A1CC0" w:rsidRPr="000E2605" w:rsidRDefault="008F47FE" w:rsidP="00D45F97">
            <w:pPr>
              <w:snapToGrid w:val="0"/>
              <w:rPr>
                <w:rFonts w:ascii="標楷體" w:eastAsia="標楷體" w:hAnsi="標楷體"/>
                <w:color w:val="333333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將「臺北市常用國字誤用簡明對照表」說帖內常誤用之國字，融入國語文教學，教導使用正確國字。</w:t>
            </w:r>
          </w:p>
        </w:tc>
        <w:tc>
          <w:tcPr>
            <w:tcW w:w="3713" w:type="dxa"/>
            <w:vAlign w:val="center"/>
          </w:tcPr>
          <w:p w:rsidR="005A1CC0" w:rsidRPr="000E2605" w:rsidRDefault="00D45F97" w:rsidP="00D45F9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於課堂教學時寫</w:t>
            </w:r>
            <w:bookmarkStart w:id="3" w:name="_GoBack"/>
            <w:bookmarkEnd w:id="3"/>
            <w:r>
              <w:rPr>
                <w:rFonts w:ascii="標楷體" w:eastAsia="標楷體" w:hAnsi="標楷體" w:hint="eastAsia"/>
              </w:rPr>
              <w:t>繁體字，並指導學生的筆順、字形結構及文字的由來。</w:t>
            </w:r>
          </w:p>
        </w:tc>
        <w:tc>
          <w:tcPr>
            <w:tcW w:w="1362" w:type="dxa"/>
            <w:vAlign w:val="center"/>
          </w:tcPr>
          <w:p w:rsidR="005A1CC0" w:rsidRPr="00D45F97" w:rsidRDefault="00D45F97" w:rsidP="00D45F97">
            <w:pPr>
              <w:snapToGrid w:val="0"/>
              <w:rPr>
                <w:rFonts w:ascii="標楷體" w:eastAsia="標楷體" w:hAnsi="標楷體"/>
              </w:rPr>
            </w:pPr>
            <w:r w:rsidRPr="00D45F97">
              <w:rPr>
                <w:rFonts w:ascii="標楷體" w:eastAsia="標楷體" w:hAnsi="標楷體" w:hint="eastAsia"/>
              </w:rPr>
              <w:t>各節語文課</w:t>
            </w:r>
          </w:p>
        </w:tc>
      </w:tr>
      <w:tr w:rsidR="005A1CC0" w:rsidRPr="000E2605" w:rsidTr="00B6089A">
        <w:trPr>
          <w:trHeight w:val="907"/>
          <w:jc w:val="center"/>
        </w:trPr>
        <w:tc>
          <w:tcPr>
            <w:tcW w:w="648" w:type="dxa"/>
            <w:vAlign w:val="center"/>
          </w:tcPr>
          <w:p w:rsidR="005A1CC0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247" w:type="dxa"/>
            <w:vAlign w:val="center"/>
          </w:tcPr>
          <w:p w:rsidR="005A1CC0" w:rsidRPr="000E2605" w:rsidRDefault="00E00F99" w:rsidP="00E00F99">
            <w:pPr>
              <w:spacing w:line="440" w:lineRule="atLeast"/>
              <w:jc w:val="center"/>
              <w:rPr>
                <w:rFonts w:ascii="標楷體" w:eastAsia="標楷體" w:hAnsi="標楷體"/>
                <w:color w:val="333333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補救教學</w:t>
            </w:r>
          </w:p>
        </w:tc>
        <w:tc>
          <w:tcPr>
            <w:tcW w:w="3402" w:type="dxa"/>
            <w:vAlign w:val="center"/>
          </w:tcPr>
          <w:p w:rsidR="005A1CC0" w:rsidRPr="000E2605" w:rsidRDefault="00E00F99" w:rsidP="00690C96">
            <w:pPr>
              <w:spacing w:line="440" w:lineRule="atLeast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進行語文補救教學</w:t>
            </w:r>
          </w:p>
        </w:tc>
        <w:tc>
          <w:tcPr>
            <w:tcW w:w="3713" w:type="dxa"/>
            <w:vAlign w:val="center"/>
          </w:tcPr>
          <w:p w:rsidR="005A1CC0" w:rsidRDefault="003170F9" w:rsidP="000A6599">
            <w:pPr>
              <w:snapToGrid w:val="0"/>
              <w:ind w:left="216" w:hangingChars="90" w:hanging="21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D45F97">
              <w:rPr>
                <w:rFonts w:ascii="標楷體" w:eastAsia="標楷體" w:hAnsi="標楷體" w:hint="eastAsia"/>
              </w:rPr>
              <w:t>平時督促學生</w:t>
            </w:r>
            <w:r>
              <w:rPr>
                <w:rFonts w:ascii="標楷體" w:eastAsia="標楷體" w:hAnsi="標楷體" w:hint="eastAsia"/>
              </w:rPr>
              <w:t>簿本上</w:t>
            </w:r>
            <w:r w:rsidR="00D45F97">
              <w:rPr>
                <w:rFonts w:ascii="標楷體" w:eastAsia="標楷體" w:hAnsi="標楷體" w:hint="eastAsia"/>
              </w:rPr>
              <w:t>的錯誤訂正。</w:t>
            </w:r>
          </w:p>
          <w:p w:rsidR="003170F9" w:rsidRPr="003170F9" w:rsidRDefault="003170F9" w:rsidP="000A6599">
            <w:pPr>
              <w:snapToGrid w:val="0"/>
              <w:ind w:left="161" w:hangingChars="67" w:hanging="16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利用每一課的定期評量檢核學生的語文程度，以進行補救機學。</w:t>
            </w:r>
          </w:p>
        </w:tc>
        <w:tc>
          <w:tcPr>
            <w:tcW w:w="1362" w:type="dxa"/>
            <w:vAlign w:val="center"/>
          </w:tcPr>
          <w:p w:rsidR="005A1CC0" w:rsidRPr="00D45F97" w:rsidRDefault="00D45F97" w:rsidP="00D45F97">
            <w:pPr>
              <w:snapToGrid w:val="0"/>
              <w:rPr>
                <w:rFonts w:ascii="標楷體" w:eastAsia="標楷體" w:hAnsi="標楷體"/>
              </w:rPr>
            </w:pPr>
            <w:r w:rsidRPr="00D45F97">
              <w:rPr>
                <w:rFonts w:ascii="標楷體" w:eastAsia="標楷體" w:hAnsi="標楷體" w:hint="eastAsia"/>
              </w:rPr>
              <w:t>各節語文課</w:t>
            </w:r>
          </w:p>
        </w:tc>
      </w:tr>
      <w:tr w:rsidR="005A1CC0" w:rsidRPr="000E2605" w:rsidTr="00B6089A">
        <w:trPr>
          <w:trHeight w:val="907"/>
          <w:jc w:val="center"/>
        </w:trPr>
        <w:tc>
          <w:tcPr>
            <w:tcW w:w="648" w:type="dxa"/>
            <w:vAlign w:val="center"/>
          </w:tcPr>
          <w:p w:rsidR="005A1CC0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0E2605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247" w:type="dxa"/>
            <w:vAlign w:val="center"/>
          </w:tcPr>
          <w:p w:rsidR="005A1CC0" w:rsidRPr="000E2605" w:rsidRDefault="00E00F99" w:rsidP="00E00F99">
            <w:pPr>
              <w:spacing w:line="360" w:lineRule="auto"/>
              <w:jc w:val="center"/>
              <w:rPr>
                <w:rFonts w:ascii="標楷體" w:eastAsia="標楷體" w:hAnsi="標楷體"/>
                <w:color w:val="333333"/>
              </w:rPr>
            </w:pPr>
            <w:r w:rsidRPr="000E2605">
              <w:rPr>
                <w:rFonts w:ascii="標楷體" w:eastAsia="標楷體" w:hAnsi="標楷體" w:hint="eastAsia"/>
                <w:color w:val="333333"/>
              </w:rPr>
              <w:t>其他</w:t>
            </w:r>
          </w:p>
        </w:tc>
        <w:tc>
          <w:tcPr>
            <w:tcW w:w="3402" w:type="dxa"/>
            <w:vAlign w:val="center"/>
          </w:tcPr>
          <w:p w:rsidR="005A1CC0" w:rsidRPr="000E2605" w:rsidRDefault="005A1CC0" w:rsidP="00690C9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3713" w:type="dxa"/>
            <w:vAlign w:val="center"/>
          </w:tcPr>
          <w:p w:rsidR="005A1CC0" w:rsidRPr="000E2605" w:rsidRDefault="005A1CC0" w:rsidP="00690C96">
            <w:pPr>
              <w:spacing w:line="360" w:lineRule="auto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1362" w:type="dxa"/>
            <w:vAlign w:val="center"/>
          </w:tcPr>
          <w:p w:rsidR="005A1CC0" w:rsidRPr="000E2605" w:rsidRDefault="005A1CC0" w:rsidP="00690C9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</w:tbl>
    <w:p w:rsidR="005A1CC0" w:rsidRPr="000E2605" w:rsidRDefault="00192198" w:rsidP="00476361">
      <w:pPr>
        <w:spacing w:line="480" w:lineRule="exact"/>
        <w:ind w:left="240" w:hangingChars="100" w:hanging="240"/>
        <w:rPr>
          <w:rFonts w:ascii="標楷體" w:eastAsia="標楷體" w:hAnsi="標楷體"/>
          <w:bCs/>
          <w:color w:val="333333"/>
        </w:rPr>
      </w:pPr>
      <w:r w:rsidRPr="000E2605">
        <w:rPr>
          <w:rFonts w:ascii="標楷體" w:eastAsia="標楷體" w:hAnsi="標楷體" w:hint="eastAsia"/>
        </w:rPr>
        <w:t>＊以上實施策略參考「臺北市</w:t>
      </w:r>
      <w:r w:rsidRPr="000E2605">
        <w:rPr>
          <w:rFonts w:ascii="標楷體" w:eastAsia="標楷體" w:hAnsi="標楷體" w:hint="eastAsia"/>
          <w:bCs/>
          <w:color w:val="333333"/>
        </w:rPr>
        <w:t>國民小學提升學生國語文能力四年計畫」</w:t>
      </w:r>
      <w:r w:rsidR="00E00F99" w:rsidRPr="000E2605">
        <w:rPr>
          <w:rFonts w:ascii="標楷體" w:eastAsia="標楷體" w:hAnsi="標楷體" w:hint="eastAsia"/>
          <w:bCs/>
          <w:color w:val="333333"/>
        </w:rPr>
        <w:t>及「</w:t>
      </w:r>
      <w:r w:rsidR="00E00F99" w:rsidRPr="000E2605">
        <w:rPr>
          <w:rFonts w:ascii="標楷體" w:eastAsia="標楷體" w:hAnsi="標楷體"/>
          <w:color w:val="000000"/>
        </w:rPr>
        <w:t>臺北市公立國民小學</w:t>
      </w:r>
      <w:r w:rsidR="00E00F99" w:rsidRPr="000E2605">
        <w:rPr>
          <w:rFonts w:ascii="標楷體" w:eastAsia="標楷體" w:hAnsi="標楷體" w:hint="eastAsia"/>
          <w:color w:val="000000"/>
        </w:rPr>
        <w:t>加強學生</w:t>
      </w:r>
      <w:r w:rsidR="00E00F99" w:rsidRPr="000E2605">
        <w:rPr>
          <w:rFonts w:ascii="標楷體" w:eastAsia="標楷體" w:hAnsi="標楷體"/>
          <w:color w:val="000000"/>
        </w:rPr>
        <w:t>國語文</w:t>
      </w:r>
      <w:r w:rsidR="00E00F99" w:rsidRPr="000E2605">
        <w:rPr>
          <w:rFonts w:ascii="標楷體" w:eastAsia="標楷體" w:hAnsi="標楷體" w:hint="eastAsia"/>
          <w:color w:val="000000"/>
        </w:rPr>
        <w:t>能力方案</w:t>
      </w:r>
      <w:r w:rsidR="00E00F99" w:rsidRPr="000E2605">
        <w:rPr>
          <w:rFonts w:ascii="標楷體" w:eastAsia="標楷體" w:hAnsi="標楷體"/>
          <w:color w:val="000000"/>
        </w:rPr>
        <w:t>—</w:t>
      </w:r>
      <w:r w:rsidR="00E00F99" w:rsidRPr="000E2605">
        <w:rPr>
          <w:rFonts w:ascii="標楷體" w:eastAsia="標楷體" w:hAnsi="標楷體" w:hint="eastAsia"/>
          <w:color w:val="000000"/>
        </w:rPr>
        <w:t>統整規劃國語文領域課程及學習節數</w:t>
      </w:r>
      <w:r w:rsidR="00E00F99" w:rsidRPr="000E2605">
        <w:rPr>
          <w:rFonts w:ascii="標楷體" w:eastAsia="標楷體" w:hAnsi="標楷體"/>
          <w:color w:val="000000"/>
        </w:rPr>
        <w:t>實施計畫</w:t>
      </w:r>
      <w:r w:rsidR="00E00F99" w:rsidRPr="000E2605">
        <w:rPr>
          <w:rFonts w:ascii="標楷體" w:eastAsia="標楷體" w:hAnsi="標楷體" w:hint="eastAsia"/>
          <w:bCs/>
          <w:color w:val="333333"/>
        </w:rPr>
        <w:t>」</w:t>
      </w:r>
      <w:r w:rsidR="00476361" w:rsidRPr="000E2605">
        <w:rPr>
          <w:rFonts w:ascii="標楷體" w:eastAsia="標楷體" w:hAnsi="標楷體" w:hint="eastAsia"/>
          <w:bCs/>
          <w:color w:val="333333"/>
        </w:rPr>
        <w:t>。</w:t>
      </w:r>
    </w:p>
    <w:p w:rsidR="00343A93" w:rsidRPr="000E2605" w:rsidRDefault="00343A93" w:rsidP="00B6089A">
      <w:pPr>
        <w:spacing w:line="480" w:lineRule="exact"/>
        <w:rPr>
          <w:rFonts w:ascii="標楷體" w:eastAsia="標楷體" w:hAnsi="標楷體"/>
          <w:bCs/>
          <w:color w:val="333333"/>
        </w:rPr>
      </w:pPr>
      <w:r w:rsidRPr="000E2605">
        <w:rPr>
          <w:rFonts w:ascii="標楷體" w:eastAsia="標楷體" w:hAnsi="標楷體" w:hint="eastAsia"/>
        </w:rPr>
        <w:t>＊各年級可依學生</w:t>
      </w:r>
      <w:r w:rsidR="00476361" w:rsidRPr="000E2605">
        <w:rPr>
          <w:rFonts w:ascii="標楷體" w:eastAsia="標楷體" w:hAnsi="標楷體" w:hint="eastAsia"/>
        </w:rPr>
        <w:t>學習情形</w:t>
      </w:r>
      <w:r w:rsidRPr="000E2605">
        <w:rPr>
          <w:rFonts w:ascii="標楷體" w:eastAsia="標楷體" w:hAnsi="標楷體" w:hint="eastAsia"/>
        </w:rPr>
        <w:t>增刪提升國語文能力之具體作法</w:t>
      </w:r>
    </w:p>
    <w:sectPr w:rsidR="00343A93" w:rsidRPr="000E2605" w:rsidSect="00EC31A8">
      <w:pgSz w:w="11906" w:h="16838"/>
      <w:pgMar w:top="851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297" w:rsidRDefault="00EA5297">
      <w:r>
        <w:separator/>
      </w:r>
    </w:p>
  </w:endnote>
  <w:endnote w:type="continuationSeparator" w:id="0">
    <w:p w:rsidR="00EA5297" w:rsidRDefault="00EA5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297" w:rsidRDefault="00EA5297">
      <w:r>
        <w:separator/>
      </w:r>
    </w:p>
  </w:footnote>
  <w:footnote w:type="continuationSeparator" w:id="0">
    <w:p w:rsidR="00EA5297" w:rsidRDefault="00EA5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9036C"/>
    <w:multiLevelType w:val="hybridMultilevel"/>
    <w:tmpl w:val="62A85262"/>
    <w:lvl w:ilvl="0" w:tplc="DE6C4E88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5724555D"/>
    <w:multiLevelType w:val="hybridMultilevel"/>
    <w:tmpl w:val="8D30D642"/>
    <w:lvl w:ilvl="0" w:tplc="4E9C4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7CB6"/>
    <w:rsid w:val="000A6599"/>
    <w:rsid w:val="000E2605"/>
    <w:rsid w:val="000F41C0"/>
    <w:rsid w:val="001353D7"/>
    <w:rsid w:val="001435B5"/>
    <w:rsid w:val="00192198"/>
    <w:rsid w:val="001D6FD9"/>
    <w:rsid w:val="00272E7C"/>
    <w:rsid w:val="002B533D"/>
    <w:rsid w:val="002E3464"/>
    <w:rsid w:val="00305D18"/>
    <w:rsid w:val="00314FDC"/>
    <w:rsid w:val="003170F9"/>
    <w:rsid w:val="00322D5A"/>
    <w:rsid w:val="00343A93"/>
    <w:rsid w:val="003A06A4"/>
    <w:rsid w:val="003A6030"/>
    <w:rsid w:val="003C440C"/>
    <w:rsid w:val="00400892"/>
    <w:rsid w:val="00404EAA"/>
    <w:rsid w:val="00474F72"/>
    <w:rsid w:val="00476361"/>
    <w:rsid w:val="00495400"/>
    <w:rsid w:val="004A2DF5"/>
    <w:rsid w:val="00551B0D"/>
    <w:rsid w:val="005916D0"/>
    <w:rsid w:val="005A1CC0"/>
    <w:rsid w:val="005D0853"/>
    <w:rsid w:val="005D19EE"/>
    <w:rsid w:val="005D58BC"/>
    <w:rsid w:val="00642197"/>
    <w:rsid w:val="0068470C"/>
    <w:rsid w:val="006978F1"/>
    <w:rsid w:val="006A7F72"/>
    <w:rsid w:val="00744EF6"/>
    <w:rsid w:val="007A157A"/>
    <w:rsid w:val="00821507"/>
    <w:rsid w:val="008A0573"/>
    <w:rsid w:val="008F47FE"/>
    <w:rsid w:val="00936D03"/>
    <w:rsid w:val="009D5D3D"/>
    <w:rsid w:val="009F4297"/>
    <w:rsid w:val="00A52456"/>
    <w:rsid w:val="00A731AC"/>
    <w:rsid w:val="00AD7CB6"/>
    <w:rsid w:val="00AE0F27"/>
    <w:rsid w:val="00B55D0D"/>
    <w:rsid w:val="00B6089A"/>
    <w:rsid w:val="00BA3F9C"/>
    <w:rsid w:val="00C90742"/>
    <w:rsid w:val="00C9168E"/>
    <w:rsid w:val="00CA63FB"/>
    <w:rsid w:val="00CB0E8C"/>
    <w:rsid w:val="00CB76F6"/>
    <w:rsid w:val="00D338CE"/>
    <w:rsid w:val="00D45F97"/>
    <w:rsid w:val="00D941A2"/>
    <w:rsid w:val="00DA5D76"/>
    <w:rsid w:val="00E00F99"/>
    <w:rsid w:val="00E06061"/>
    <w:rsid w:val="00E36A9E"/>
    <w:rsid w:val="00E40D0D"/>
    <w:rsid w:val="00EA5297"/>
    <w:rsid w:val="00EB1020"/>
    <w:rsid w:val="00EC31A8"/>
    <w:rsid w:val="00F85CB6"/>
    <w:rsid w:val="00F86655"/>
    <w:rsid w:val="00FA7300"/>
    <w:rsid w:val="00FB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BB2B9C-8805-438D-B163-D2DEB5A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5F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730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A7300"/>
    <w:pPr>
      <w:jc w:val="center"/>
    </w:pPr>
  </w:style>
  <w:style w:type="paragraph" w:styleId="a5">
    <w:name w:val="Closing"/>
    <w:basedOn w:val="a"/>
    <w:rsid w:val="00FA7300"/>
    <w:pPr>
      <w:ind w:leftChars="1800" w:left="100"/>
    </w:pPr>
  </w:style>
  <w:style w:type="paragraph" w:styleId="a6">
    <w:name w:val="header"/>
    <w:basedOn w:val="a"/>
    <w:rsid w:val="00551B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rsid w:val="00551B0D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36806-7B73-4565-A98E-D230FD6B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2</Pages>
  <Words>134</Words>
  <Characters>764</Characters>
  <Application>Microsoft Office Word</Application>
  <DocSecurity>0</DocSecurity>
  <Lines>6</Lines>
  <Paragraphs>1</Paragraphs>
  <ScaleCrop>false</ScaleCrop>
  <Company>BeautyTime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臺北市文山區辛亥國小96學年度第一學期提升學生國語文能力班級實施策略</dc:title>
  <dc:creator>Melody</dc:creator>
  <cp:lastModifiedBy>connie cheng</cp:lastModifiedBy>
  <cp:revision>15</cp:revision>
  <dcterms:created xsi:type="dcterms:W3CDTF">2016-07-04T11:21:00Z</dcterms:created>
  <dcterms:modified xsi:type="dcterms:W3CDTF">2016-07-05T00:34:00Z</dcterms:modified>
</cp:coreProperties>
</file>