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9E" w:rsidRPr="00AC71E6" w:rsidRDefault="0010659E" w:rsidP="0010659E">
      <w:pPr>
        <w:jc w:val="center"/>
        <w:rPr>
          <w:rFonts w:ascii="標楷體" w:eastAsia="標楷體" w:hAnsi="標楷體"/>
          <w:sz w:val="40"/>
          <w:szCs w:val="40"/>
        </w:rPr>
      </w:pPr>
      <w:r w:rsidRPr="00AC71E6">
        <w:rPr>
          <w:rFonts w:ascii="標楷體" w:eastAsia="標楷體" w:hAnsi="標楷體"/>
          <w:sz w:val="40"/>
          <w:szCs w:val="40"/>
        </w:rPr>
        <w:t>103</w:t>
      </w:r>
      <w:r w:rsidR="00365AF4">
        <w:rPr>
          <w:rFonts w:ascii="標楷體" w:eastAsia="標楷體" w:hAnsi="標楷體"/>
          <w:sz w:val="40"/>
          <w:szCs w:val="40"/>
        </w:rPr>
        <w:t>年</w:t>
      </w:r>
      <w:r w:rsidR="00365AF4">
        <w:rPr>
          <w:rFonts w:ascii="標楷體" w:eastAsia="標楷體" w:hAnsi="標楷體" w:hint="eastAsia"/>
          <w:sz w:val="40"/>
          <w:szCs w:val="40"/>
        </w:rPr>
        <w:t>全國</w:t>
      </w:r>
      <w:r w:rsidR="004F3859">
        <w:rPr>
          <w:rFonts w:ascii="標楷體" w:eastAsia="標楷體" w:hAnsi="標楷體"/>
          <w:sz w:val="40"/>
          <w:szCs w:val="40"/>
        </w:rPr>
        <w:t>原住民族語朗讀</w:t>
      </w:r>
      <w:r w:rsidRPr="00AC71E6">
        <w:rPr>
          <w:rFonts w:ascii="標楷體" w:eastAsia="標楷體" w:hAnsi="標楷體"/>
          <w:sz w:val="40"/>
          <w:szCs w:val="40"/>
        </w:rPr>
        <w:t>【中排灣語】 國</w:t>
      </w:r>
      <w:r w:rsidRPr="00AC71E6">
        <w:rPr>
          <w:rFonts w:ascii="標楷體" w:eastAsia="標楷體" w:hAnsi="標楷體" w:hint="eastAsia"/>
          <w:sz w:val="40"/>
          <w:szCs w:val="40"/>
        </w:rPr>
        <w:t>小</w:t>
      </w:r>
      <w:r w:rsidRPr="00AC71E6">
        <w:rPr>
          <w:rFonts w:ascii="標楷體" w:eastAsia="標楷體" w:hAnsi="標楷體"/>
          <w:sz w:val="40"/>
          <w:szCs w:val="40"/>
        </w:rPr>
        <w:t>學生組 編號0</w:t>
      </w:r>
      <w:r w:rsidRPr="00AC71E6">
        <w:rPr>
          <w:rFonts w:ascii="標楷體" w:eastAsia="標楷體" w:hAnsi="標楷體" w:hint="eastAsia"/>
          <w:sz w:val="40"/>
          <w:szCs w:val="40"/>
        </w:rPr>
        <w:t>1</w:t>
      </w:r>
      <w:r w:rsidRPr="00AC71E6">
        <w:rPr>
          <w:rFonts w:ascii="標楷體" w:eastAsia="標楷體" w:hAnsi="標楷體"/>
          <w:sz w:val="40"/>
          <w:szCs w:val="40"/>
        </w:rPr>
        <w:t>號</w:t>
      </w:r>
    </w:p>
    <w:p w:rsidR="0010659E" w:rsidRDefault="0010659E" w:rsidP="0010659E">
      <w:pPr>
        <w:jc w:val="center"/>
        <w:rPr>
          <w:rFonts w:ascii="Times New Roman" w:eastAsia="標楷體" w:hAnsi="Times New Roman"/>
          <w:sz w:val="40"/>
          <w:szCs w:val="40"/>
        </w:rPr>
      </w:pPr>
    </w:p>
    <w:p w:rsidR="00733452" w:rsidRPr="0010659E" w:rsidRDefault="00015ABD" w:rsidP="004F3859">
      <w:pPr>
        <w:spacing w:afterLines="5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0659E">
        <w:rPr>
          <w:rFonts w:ascii="Times New Roman" w:hAnsi="Times New Roman" w:cs="Times New Roman" w:hint="eastAsia"/>
          <w:b/>
          <w:sz w:val="40"/>
          <w:szCs w:val="40"/>
        </w:rPr>
        <w:t>kavatjevatjes ni vuvu</w:t>
      </w:r>
    </w:p>
    <w:p w:rsidR="0010659E" w:rsidRDefault="0010659E" w:rsidP="00015ABD">
      <w:pPr>
        <w:rPr>
          <w:rFonts w:ascii="Times New Roman" w:hAnsi="Times New Roman" w:cs="Times New Roman"/>
          <w:sz w:val="32"/>
          <w:szCs w:val="32"/>
        </w:rPr>
        <w:sectPr w:rsidR="0010659E" w:rsidSect="0010659E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15ABD" w:rsidRPr="00365AF4" w:rsidRDefault="004B050E" w:rsidP="0010659E">
      <w:pPr>
        <w:adjustRightInd w:val="0"/>
        <w:snapToGrid w:val="0"/>
        <w:spacing w:line="840" w:lineRule="exact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lastRenderedPageBreak/>
        <w:t xml:space="preserve">  </w:t>
      </w:r>
      <w:r w:rsidRPr="00365AF4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 </w:t>
      </w:r>
      <w:r w:rsidR="00015ABD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nu </w:t>
      </w:r>
      <w:r w:rsidR="00835F35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r w:rsidR="00E2522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venalavala ti vuvu, sa maqati anan a </w:t>
      </w:r>
      <w:r w:rsidR="00015ABD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kipusengesengan. tjalja tjengelayan a semuvava ta itung katua cemusu ta qata. </w:t>
      </w:r>
    </w:p>
    <w:p w:rsidR="00015ABD" w:rsidRPr="00365AF4" w:rsidRDefault="00E25223" w:rsidP="0010659E">
      <w:pPr>
        <w:adjustRightInd w:val="0"/>
        <w:snapToGrid w:val="0"/>
        <w:spacing w:line="840" w:lineRule="exact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r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izua za </w:t>
      </w:r>
      <w:r w:rsidR="002D4EB2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inika kudral aravac a </w:t>
      </w:r>
      <w:r w:rsidR="00015ABD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kavatjevatjes </w:t>
      </w:r>
      <w:r w:rsidR="002D4EB2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ni vuvu</w:t>
      </w:r>
      <w:r w:rsidR="00B95BFF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ljakua </w:t>
      </w:r>
      <w:r w:rsidR="002D4EB2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pinljuqan tua masan liyaliyaw a nemanga</w:t>
      </w:r>
      <w:r w:rsidR="00015ABD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r w:rsidR="009B13DC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pinitaladj </w:t>
      </w:r>
      <w:r w:rsidR="00015ABD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a </w:t>
      </w:r>
      <w:r w:rsidR="00A25E2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sikipusalimaliman </w:t>
      </w:r>
      <w:r w:rsidR="009652A9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tua sisu</w:t>
      </w:r>
      <w:r w:rsidR="009B13DC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vava</w:t>
      </w:r>
      <w:r w:rsidR="009652A9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va</w:t>
      </w:r>
      <w:r w:rsidR="009B13DC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</w:t>
      </w:r>
      <w:r w:rsidR="00BF44A9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9B13DC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itung katua sicusucusu ta qata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kimasan pidalj a maretimaljimalji </w:t>
      </w:r>
      <w:r w:rsidR="00A25E2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nu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kala</w:t>
      </w:r>
      <w:r w:rsidR="00A25E2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n, kakalan a sicusu ta qataqata</w:t>
      </w:r>
      <w:r w:rsidR="009652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A25E2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 kala</w:t>
      </w:r>
      <w:r w:rsidR="00A02BD6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i</w:t>
      </w:r>
      <w:r w:rsidR="00A25E2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BF44A9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 maretimaljimalji a quljav</w:t>
      </w:r>
      <w:r w:rsidR="009652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 djaum</w:t>
      </w:r>
      <w:r w:rsidR="009652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934615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ciqi(ljaetj)</w:t>
      </w:r>
      <w:r w:rsidR="009652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934615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 taljeculjecuq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ciqi</w:t>
      </w:r>
      <w:r w:rsidR="009652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 kakelayan</w:t>
      </w:r>
      <w:r w:rsidR="00387AD6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  <w:r w:rsidR="00AA61B3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izua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uta</w:t>
      </w:r>
      <w:r w:rsidR="00387AD6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sipacaicaing ta pinaiwanan a itung, 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 tjuvak</w:t>
      </w:r>
      <w:r w:rsidR="00387AD6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aya</w:t>
      </w:r>
      <w:r w:rsidR="009652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AA61B3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a taubing</w:t>
      </w:r>
      <w:r w:rsidR="00387AD6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aya</w:t>
      </w:r>
      <w:r w:rsidR="009652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387AD6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a ginbian aya, saka izuanan auta a siqunuqunu katua qecap(kacian). </w:t>
      </w:r>
    </w:p>
    <w:p w:rsidR="00387AD6" w:rsidRPr="00365AF4" w:rsidRDefault="00387AD6" w:rsidP="0010659E">
      <w:pPr>
        <w:adjustRightInd w:val="0"/>
        <w:snapToGrid w:val="0"/>
        <w:spacing w:line="840" w:lineRule="exact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   nu izua sinipavai a itung na mareka tja kaka, sananguaqen sa</w:t>
      </w:r>
      <w:r w:rsidR="000B720B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</w:t>
      </w:r>
      <w:r w:rsidR="008D3F0A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</w:t>
      </w: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ya </w:t>
      </w:r>
      <w:r w:rsidR="0095350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tu sarenguaq a </w:t>
      </w:r>
      <w:r w:rsidR="00835F3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si kav</w:t>
      </w:r>
      <w:r w:rsidR="00835F35" w:rsidRPr="00365AF4">
        <w:rPr>
          <w:rFonts w:ascii="Times New Roman" w:eastAsia="新細明體" w:hAnsi="Times New Roman" w:cs="Times New Roman" w:hint="eastAsia"/>
          <w:color w:val="000000" w:themeColor="text1"/>
          <w:sz w:val="32"/>
          <w:szCs w:val="32"/>
        </w:rPr>
        <w:t>a</w:t>
      </w: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. n</w:t>
      </w:r>
      <w:r w:rsidR="000B720B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u na</w:t>
      </w: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seqaca papekedrien a udjun</w:t>
      </w:r>
      <w:r w:rsidR="00B748A7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suvavan sa kindruqi a pasaladruq. nu </w:t>
      </w:r>
      <w:r w:rsidR="000B720B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na</w:t>
      </w:r>
      <w:r w:rsidR="00B748A7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</w:t>
      </w:r>
      <w:r w:rsidR="000B720B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ekedri papeqacain a semudripelj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nu ika sudripeljan sa papeladruqi inika setjezua. </w:t>
      </w:r>
      <w:r w:rsidR="008D3F0A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macaqu</w:t>
      </w:r>
      <w:r w:rsidR="00B748A7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aravac </w:t>
      </w:r>
      <w:r w:rsidR="00B748A7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ti 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vuvu a mumalj</w:t>
      </w:r>
      <w:r w:rsidR="00B748A7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ta itung.</w:t>
      </w:r>
    </w:p>
    <w:p w:rsidR="00BF44A9" w:rsidRPr="00365AF4" w:rsidRDefault="00B748A7" w:rsidP="0010659E">
      <w:pPr>
        <w:adjustRightInd w:val="0"/>
        <w:snapToGrid w:val="0"/>
        <w:spacing w:line="840" w:lineRule="exact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   nu semudrasi ta nia itung a vinaivai, a na masuvava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,</w:t>
      </w: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namasu </w:t>
      </w: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lastRenderedPageBreak/>
        <w:t>ciqi</w:t>
      </w:r>
      <w:r w:rsidR="00934615" w:rsidRPr="00365AF4">
        <w:rPr>
          <w:rFonts w:ascii="Times New Roman" w:hAnsi="Times New Roman" w:cs="Times New Roman"/>
          <w:color w:val="000000" w:themeColor="text1"/>
          <w:sz w:val="32"/>
          <w:szCs w:val="32"/>
        </w:rPr>
        <w:t>(ljaetj)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, a nasetjaula a kakelayan, pelepelen sa pakitjukudai nimad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ju sa suvavai anga isuqadaw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. a nia ravaravain, a ljungpav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kun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cacavu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ibuk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kacing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zangaq</w:t>
      </w:r>
      <w:r w:rsidR="0093461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veceqel, iniyane pavavala a paljavak ta na masuciqi, ta na sekaladrai a sinipacaing a malaing tu tjuvak</w:t>
      </w:r>
      <w:r w:rsidR="00760D5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,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tu ginbian</w:t>
      </w:r>
      <w:r w:rsidR="00760D5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 qataqata</w:t>
      </w:r>
      <w:r w:rsidR="00B95BFF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aya ta </w:t>
      </w:r>
      <w:r w:rsidR="00BF44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sini kipukavatjevtjes </w:t>
      </w:r>
      <w:r w:rsidR="00760D5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sakamaya ni vuvu a zemepezepetj </w:t>
      </w:r>
      <w:r w:rsidR="00254FBE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menguanguaq. namaka pualang aravac ta nia nanemanemanga</w:t>
      </w:r>
      <w:r w:rsidR="009E540A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ti vuvu.</w:t>
      </w:r>
    </w:p>
    <w:p w:rsidR="0010659E" w:rsidRPr="00365AF4" w:rsidRDefault="004B050E" w:rsidP="0010659E">
      <w:pPr>
        <w:adjustRightInd w:val="0"/>
        <w:snapToGrid w:val="0"/>
        <w:spacing w:line="840" w:lineRule="exact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r w:rsidRPr="00365AF4">
        <w:rPr>
          <w:rFonts w:ascii="Times New Roman" w:eastAsia="新細明體" w:hAnsi="Times New Roman" w:cs="Times New Roman" w:hint="eastAsia"/>
          <w:color w:val="000000" w:themeColor="text1"/>
          <w:sz w:val="32"/>
          <w:szCs w:val="32"/>
        </w:rPr>
        <w:t xml:space="preserve">    </w:t>
      </w:r>
      <w:r w:rsidR="009E540A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</w:t>
      </w:r>
      <w:r w:rsidR="00760D5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u izua itung a name</w:t>
      </w:r>
      <w:r w:rsidR="009E540A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kadradri a namakapalak, su ciqiyan ni vuvu sa zululji a pikavatjevatjes tu seljudjen nu tjai vililj.</w:t>
      </w:r>
      <w:r w:rsidR="00BF44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pacun aken tjai vuvu tja liav a </w:t>
      </w:r>
      <w:r w:rsidR="00E95B86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nakipukavatjevatje</w:t>
      </w:r>
      <w:r w:rsidR="00760D5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</w:t>
      </w:r>
      <w:r w:rsidR="00E95B86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r w:rsidR="00BF44A9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nazemengetjel </w:t>
      </w:r>
      <w:r w:rsidR="00E95B86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 kipusalimaliman, tja kedri a kivangavangavang.</w:t>
      </w:r>
      <w:r w:rsidRPr="00365AF4">
        <w:rPr>
          <w:rFonts w:ascii="Times New Roman" w:eastAsia="新細明體" w:hAnsi="Times New Roman" w:cs="Times New Roman" w:hint="eastAsia"/>
          <w:color w:val="000000" w:themeColor="text1"/>
          <w:sz w:val="32"/>
          <w:szCs w:val="32"/>
        </w:rPr>
        <w:t xml:space="preserve"> </w:t>
      </w:r>
      <w:r w:rsidR="009E540A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nu kipusaliman </w:t>
      </w:r>
      <w:r w:rsidR="00760D55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nu kipusengesengan amen, sa setje</w:t>
      </w:r>
      <w:r w:rsidR="009E540A"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reneka tu malaing tu anema, mazua amen i kavatjevatjes a kemim. sarenguaq aravac nu izua a nemanga a tja si kipusaliman.</w:t>
      </w:r>
    </w:p>
    <w:p w:rsidR="0010659E" w:rsidRPr="00365AF4" w:rsidRDefault="0010659E">
      <w:pPr>
        <w:widowControl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r w:rsidRPr="00365AF4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br w:type="page"/>
      </w:r>
    </w:p>
    <w:p w:rsidR="0010659E" w:rsidRDefault="0010659E" w:rsidP="0010659E">
      <w:pPr>
        <w:jc w:val="center"/>
        <w:rPr>
          <w:rFonts w:ascii="Times New Roman" w:eastAsia="標楷體" w:hAnsi="Times New Roman"/>
          <w:sz w:val="40"/>
          <w:szCs w:val="40"/>
        </w:rPr>
        <w:sectPr w:rsidR="0010659E" w:rsidSect="0010659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10659E" w:rsidRDefault="0010659E" w:rsidP="0010659E">
      <w:pPr>
        <w:jc w:val="center"/>
        <w:rPr>
          <w:rFonts w:ascii="Times New Roman" w:eastAsia="標楷體" w:hAnsi="Times New Roman"/>
          <w:sz w:val="40"/>
          <w:szCs w:val="40"/>
        </w:rPr>
      </w:pPr>
      <w:r w:rsidRPr="00FA4901">
        <w:rPr>
          <w:rFonts w:ascii="Times New Roman" w:eastAsia="標楷體" w:hAnsi="Times New Roman"/>
          <w:sz w:val="40"/>
          <w:szCs w:val="40"/>
        </w:rPr>
        <w:lastRenderedPageBreak/>
        <w:t>103</w:t>
      </w:r>
      <w:r w:rsidR="00365AF4">
        <w:rPr>
          <w:rFonts w:ascii="Times New Roman" w:eastAsia="標楷體" w:hAnsi="Times New Roman"/>
          <w:sz w:val="40"/>
          <w:szCs w:val="40"/>
        </w:rPr>
        <w:t>年</w:t>
      </w:r>
      <w:r w:rsidR="00365AF4">
        <w:rPr>
          <w:rFonts w:ascii="Times New Roman" w:eastAsia="標楷體" w:hAnsi="Times New Roman" w:hint="eastAsia"/>
          <w:sz w:val="40"/>
          <w:szCs w:val="40"/>
        </w:rPr>
        <w:t>全國</w:t>
      </w:r>
      <w:r w:rsidR="004F3859">
        <w:rPr>
          <w:rFonts w:ascii="Times New Roman" w:eastAsia="標楷體" w:hAnsi="Times New Roman"/>
          <w:sz w:val="40"/>
          <w:szCs w:val="40"/>
        </w:rPr>
        <w:t>原住民族語朗讀</w:t>
      </w:r>
      <w:r w:rsidRPr="00FA4901">
        <w:rPr>
          <w:rFonts w:ascii="Times New Roman" w:eastAsia="標楷體" w:hAnsi="Times New Roman"/>
          <w:sz w:val="40"/>
          <w:szCs w:val="40"/>
        </w:rPr>
        <w:t>【中排灣語】</w:t>
      </w:r>
      <w:r w:rsidRPr="00FA4901">
        <w:rPr>
          <w:rFonts w:ascii="Times New Roman" w:eastAsia="標楷體" w:hAnsi="Times New Roman"/>
          <w:sz w:val="40"/>
          <w:szCs w:val="40"/>
        </w:rPr>
        <w:t xml:space="preserve"> </w:t>
      </w:r>
      <w:r>
        <w:rPr>
          <w:rFonts w:ascii="Times New Roman" w:eastAsia="標楷體" w:hAnsi="Times New Roman"/>
          <w:sz w:val="40"/>
          <w:szCs w:val="40"/>
        </w:rPr>
        <w:t>國</w:t>
      </w:r>
      <w:r>
        <w:rPr>
          <w:rFonts w:ascii="Times New Roman" w:eastAsia="標楷體" w:hAnsi="Times New Roman" w:hint="eastAsia"/>
          <w:sz w:val="40"/>
          <w:szCs w:val="40"/>
        </w:rPr>
        <w:t>小</w:t>
      </w:r>
      <w:r w:rsidRPr="00FA4901">
        <w:rPr>
          <w:rFonts w:ascii="Times New Roman" w:eastAsia="標楷體" w:hAnsi="Times New Roman"/>
          <w:sz w:val="40"/>
          <w:szCs w:val="40"/>
        </w:rPr>
        <w:t>學生組</w:t>
      </w:r>
      <w:r w:rsidRPr="00FA4901">
        <w:rPr>
          <w:rFonts w:ascii="Times New Roman" w:eastAsia="標楷體" w:hAnsi="Times New Roman"/>
          <w:sz w:val="40"/>
          <w:szCs w:val="40"/>
        </w:rPr>
        <w:t xml:space="preserve"> </w:t>
      </w:r>
      <w:r w:rsidRPr="00FA4901">
        <w:rPr>
          <w:rFonts w:ascii="Times New Roman" w:eastAsia="標楷體" w:hAnsi="Times New Roman"/>
          <w:sz w:val="40"/>
          <w:szCs w:val="40"/>
        </w:rPr>
        <w:t>編號</w:t>
      </w:r>
      <w:r w:rsidRPr="00FA4901">
        <w:rPr>
          <w:rFonts w:ascii="Times New Roman" w:eastAsia="標楷體" w:hAnsi="Times New Roman"/>
          <w:sz w:val="40"/>
          <w:szCs w:val="40"/>
        </w:rPr>
        <w:t>0</w:t>
      </w:r>
      <w:r>
        <w:rPr>
          <w:rFonts w:ascii="Times New Roman" w:eastAsia="標楷體" w:hAnsi="Times New Roman" w:hint="eastAsia"/>
          <w:sz w:val="40"/>
          <w:szCs w:val="40"/>
        </w:rPr>
        <w:t>1</w:t>
      </w:r>
      <w:r w:rsidRPr="00FA4901">
        <w:rPr>
          <w:rFonts w:ascii="Times New Roman" w:eastAsia="標楷體" w:hAnsi="Times New Roman"/>
          <w:sz w:val="40"/>
          <w:szCs w:val="40"/>
        </w:rPr>
        <w:t>號</w:t>
      </w:r>
    </w:p>
    <w:p w:rsidR="0010659E" w:rsidRPr="00FA23A1" w:rsidRDefault="0010659E" w:rsidP="0010659E">
      <w:pPr>
        <w:jc w:val="center"/>
        <w:rPr>
          <w:rFonts w:ascii="標楷體" w:eastAsia="標楷體" w:hAnsi="標楷體"/>
          <w:sz w:val="32"/>
          <w:szCs w:val="32"/>
        </w:rPr>
      </w:pPr>
    </w:p>
    <w:p w:rsidR="0010659E" w:rsidRDefault="0010659E" w:rsidP="004F3859">
      <w:pPr>
        <w:spacing w:afterLines="50"/>
        <w:jc w:val="center"/>
        <w:rPr>
          <w:rFonts w:ascii="標楷體" w:eastAsia="標楷體" w:hAnsi="標楷體"/>
          <w:b/>
          <w:sz w:val="40"/>
          <w:szCs w:val="40"/>
        </w:rPr>
        <w:sectPr w:rsidR="0010659E" w:rsidSect="0010659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  <w:r w:rsidRPr="0010659E">
        <w:rPr>
          <w:rFonts w:ascii="標楷體" w:eastAsia="標楷體" w:hAnsi="標楷體" w:hint="eastAsia"/>
          <w:b/>
          <w:sz w:val="40"/>
          <w:szCs w:val="40"/>
        </w:rPr>
        <w:t>外婆的</w:t>
      </w:r>
      <w:bookmarkStart w:id="0" w:name="_GoBack"/>
      <w:bookmarkEnd w:id="0"/>
      <w:r w:rsidRPr="0010659E">
        <w:rPr>
          <w:rFonts w:ascii="標楷體" w:eastAsia="標楷體" w:hAnsi="標楷體" w:hint="eastAsia"/>
          <w:b/>
          <w:sz w:val="40"/>
          <w:szCs w:val="40"/>
        </w:rPr>
        <w:t>小籃子</w:t>
      </w:r>
    </w:p>
    <w:p w:rsidR="0010659E" w:rsidRPr="00FA23A1" w:rsidRDefault="0010659E" w:rsidP="0010659E">
      <w:pPr>
        <w:rPr>
          <w:rFonts w:ascii="標楷體" w:eastAsia="標楷體" w:hAnsi="標楷體"/>
          <w:sz w:val="32"/>
          <w:szCs w:val="32"/>
        </w:rPr>
      </w:pPr>
      <w:r w:rsidRPr="00FA23A1">
        <w:rPr>
          <w:rFonts w:ascii="標楷體" w:eastAsia="標楷體" w:hAnsi="標楷體" w:hint="eastAsia"/>
          <w:sz w:val="32"/>
          <w:szCs w:val="32"/>
        </w:rPr>
        <w:lastRenderedPageBreak/>
        <w:t xml:space="preserve">    外婆若身體硬朗且可以從事工作，她最喜歡的工作就是縫補衣服及製作串珠飾品。</w:t>
      </w:r>
    </w:p>
    <w:p w:rsidR="0010659E" w:rsidRPr="00FA23A1" w:rsidRDefault="0010659E" w:rsidP="0010659E">
      <w:pPr>
        <w:rPr>
          <w:rFonts w:ascii="標楷體" w:eastAsia="標楷體" w:hAnsi="標楷體"/>
          <w:sz w:val="32"/>
          <w:szCs w:val="32"/>
        </w:rPr>
      </w:pPr>
      <w:r w:rsidRPr="00FA23A1">
        <w:rPr>
          <w:rFonts w:ascii="標楷體" w:eastAsia="標楷體" w:hAnsi="標楷體" w:hint="eastAsia"/>
          <w:sz w:val="32"/>
          <w:szCs w:val="32"/>
        </w:rPr>
        <w:t xml:space="preserve">    外婆有一個不算太大的竹籃子，裡面但卻裝滿了好多東西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FA23A1">
        <w:rPr>
          <w:rFonts w:ascii="標楷體" w:eastAsia="標楷體" w:hAnsi="標楷體" w:hint="eastAsia"/>
          <w:sz w:val="32"/>
          <w:szCs w:val="32"/>
        </w:rPr>
        <w:t>從事女紅及串珠用的各種需用品一應俱全！各種不同各種顏色及品質的線，還有特別串珠用的粗綿線、針、鈕扣、按扣、掛鈎等。還有裝飾排灣族傳統服的貝殼、亮片、古錢幣，也有小刀及剪刀。</w:t>
      </w:r>
    </w:p>
    <w:p w:rsidR="0010659E" w:rsidRPr="00FA23A1" w:rsidRDefault="0010659E" w:rsidP="0010659E">
      <w:pPr>
        <w:rPr>
          <w:rFonts w:ascii="標楷體" w:eastAsia="標楷體" w:hAnsi="標楷體"/>
          <w:sz w:val="32"/>
          <w:szCs w:val="32"/>
        </w:rPr>
      </w:pPr>
      <w:r w:rsidRPr="00FA23A1">
        <w:rPr>
          <w:rFonts w:ascii="標楷體" w:eastAsia="標楷體" w:hAnsi="標楷體" w:hint="eastAsia"/>
          <w:sz w:val="32"/>
          <w:szCs w:val="32"/>
        </w:rPr>
        <w:t xml:space="preserve">    若有親戚送她衣服，她一定把它們修改成適合穿著的樣式。若太大不是把領口改小，即是剪短長度。若是太小就放大側邊要不就是放長度，外婆對修改衣服非常利害。</w:t>
      </w:r>
    </w:p>
    <w:p w:rsidR="0010659E" w:rsidRPr="00FA23A1" w:rsidRDefault="0010659E" w:rsidP="0010659E">
      <w:pPr>
        <w:rPr>
          <w:rFonts w:ascii="標楷體" w:eastAsia="標楷體" w:hAnsi="標楷體"/>
          <w:sz w:val="32"/>
          <w:szCs w:val="32"/>
        </w:rPr>
      </w:pPr>
      <w:r w:rsidRPr="00FA23A1">
        <w:rPr>
          <w:rFonts w:ascii="標楷體" w:eastAsia="標楷體" w:hAnsi="標楷體" w:hint="eastAsia"/>
          <w:sz w:val="32"/>
          <w:szCs w:val="32"/>
        </w:rPr>
        <w:t xml:space="preserve">    每每替我們收拾曬衣架上的衣服，她總是把脫線的、掉鈕扣的、掉</w:t>
      </w:r>
      <w:r w:rsidRPr="00FA23A1">
        <w:rPr>
          <w:rFonts w:ascii="標楷體" w:eastAsia="標楷體" w:hAnsi="標楷體" w:hint="eastAsia"/>
          <w:sz w:val="32"/>
          <w:szCs w:val="32"/>
        </w:rPr>
        <w:lastRenderedPageBreak/>
        <w:t>掛鈎的都集中起來擇日縫補。我們家的傳統服她總是一一檢查，不論是長袍杉、裙子、腳套、男用長袖杉、長褲、項鍊、頸鍊，我們不曾配載或穿著脫線及裝飾貝殼、亮片、古錢幣鬆脫的衣服，她總是一旁攜著她心愛的小籃子用心打點每件衣服及飾品，她是我們家最棒的管家，保管顧惜我們所有的物品！</w:t>
      </w:r>
    </w:p>
    <w:p w:rsidR="0010659E" w:rsidRPr="00FA23A1" w:rsidRDefault="0010659E" w:rsidP="0010659E">
      <w:pPr>
        <w:rPr>
          <w:rFonts w:ascii="標楷體" w:eastAsia="標楷體" w:hAnsi="標楷體"/>
          <w:sz w:val="32"/>
          <w:szCs w:val="32"/>
        </w:rPr>
      </w:pPr>
      <w:r w:rsidRPr="00FA23A1">
        <w:rPr>
          <w:rFonts w:ascii="標楷體" w:eastAsia="標楷體" w:hAnsi="標楷體" w:hint="eastAsia"/>
          <w:sz w:val="32"/>
          <w:szCs w:val="32"/>
        </w:rPr>
        <w:t xml:space="preserve">    若有衣服破損不能再修補，她便收集衣服上的鈕扣、拉鍊以便下次使用。在我的記憶中外婆比較多時候是帶著小籃子低著頭做事，顯少是閒著沒事。我們若有任何需要，我們總喜歡也習慣往外婆的小籃子裡頭找，真的小籃子非常的好用，因為它一應俱全！</w:t>
      </w:r>
    </w:p>
    <w:p w:rsidR="0010659E" w:rsidRDefault="0010659E" w:rsidP="0010659E">
      <w:pPr>
        <w:adjustRightInd w:val="0"/>
        <w:snapToGrid w:val="0"/>
        <w:spacing w:line="840" w:lineRule="exact"/>
        <w:jc w:val="both"/>
        <w:rPr>
          <w:rFonts w:ascii="Times New Roman" w:eastAsia="新細明體" w:hAnsi="Times New Roman" w:cs="Times New Roman"/>
        </w:rPr>
        <w:sectPr w:rsidR="0010659E" w:rsidSect="0010659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C03BA6" w:rsidRPr="0010659E" w:rsidRDefault="00C03BA6" w:rsidP="0010659E">
      <w:pPr>
        <w:adjustRightInd w:val="0"/>
        <w:snapToGrid w:val="0"/>
        <w:spacing w:line="840" w:lineRule="exact"/>
        <w:jc w:val="both"/>
        <w:rPr>
          <w:rFonts w:ascii="Times New Roman" w:eastAsia="新細明體" w:hAnsi="Times New Roman" w:cs="Times New Roman"/>
        </w:rPr>
      </w:pPr>
    </w:p>
    <w:sectPr w:rsidR="00C03BA6" w:rsidRPr="0010659E" w:rsidSect="0010659E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52" w:rsidRDefault="00A27952" w:rsidP="00F523F5">
      <w:r>
        <w:separator/>
      </w:r>
    </w:p>
  </w:endnote>
  <w:endnote w:type="continuationSeparator" w:id="0">
    <w:p w:rsidR="00A27952" w:rsidRDefault="00A27952" w:rsidP="00F52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52" w:rsidRDefault="00A27952" w:rsidP="00F523F5">
      <w:r>
        <w:separator/>
      </w:r>
    </w:p>
  </w:footnote>
  <w:footnote w:type="continuationSeparator" w:id="0">
    <w:p w:rsidR="00A27952" w:rsidRDefault="00A27952" w:rsidP="00F523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5ABD"/>
    <w:rsid w:val="00015ABD"/>
    <w:rsid w:val="000B720B"/>
    <w:rsid w:val="0010659E"/>
    <w:rsid w:val="001D2A50"/>
    <w:rsid w:val="00254FBE"/>
    <w:rsid w:val="00263DB5"/>
    <w:rsid w:val="002D4EB2"/>
    <w:rsid w:val="0036298F"/>
    <w:rsid w:val="00365AF4"/>
    <w:rsid w:val="00387AD6"/>
    <w:rsid w:val="004B050E"/>
    <w:rsid w:val="004C0DCB"/>
    <w:rsid w:val="004F3859"/>
    <w:rsid w:val="00506603"/>
    <w:rsid w:val="005620EC"/>
    <w:rsid w:val="006650B7"/>
    <w:rsid w:val="00733452"/>
    <w:rsid w:val="00760D55"/>
    <w:rsid w:val="00835F35"/>
    <w:rsid w:val="00861D09"/>
    <w:rsid w:val="008B33EF"/>
    <w:rsid w:val="008D3F0A"/>
    <w:rsid w:val="00904B8F"/>
    <w:rsid w:val="00934615"/>
    <w:rsid w:val="00953509"/>
    <w:rsid w:val="009652A9"/>
    <w:rsid w:val="009B13DC"/>
    <w:rsid w:val="009B431B"/>
    <w:rsid w:val="009B5E51"/>
    <w:rsid w:val="009E540A"/>
    <w:rsid w:val="00A02BD6"/>
    <w:rsid w:val="00A109B4"/>
    <w:rsid w:val="00A25E23"/>
    <w:rsid w:val="00A27952"/>
    <w:rsid w:val="00A573FC"/>
    <w:rsid w:val="00AA1EFB"/>
    <w:rsid w:val="00AA61B3"/>
    <w:rsid w:val="00AC71E6"/>
    <w:rsid w:val="00B748A7"/>
    <w:rsid w:val="00B95BFF"/>
    <w:rsid w:val="00BF44A9"/>
    <w:rsid w:val="00C03BA6"/>
    <w:rsid w:val="00CD0FFC"/>
    <w:rsid w:val="00E00163"/>
    <w:rsid w:val="00E25223"/>
    <w:rsid w:val="00E36616"/>
    <w:rsid w:val="00E95B86"/>
    <w:rsid w:val="00F523F5"/>
    <w:rsid w:val="00FA721A"/>
    <w:rsid w:val="00FE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3F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3F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3F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3F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E273-2111-4A50-A7C2-32DC9AD58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idis chiu</dc:creator>
  <cp:lastModifiedBy>ALCD</cp:lastModifiedBy>
  <cp:revision>3</cp:revision>
  <cp:lastPrinted>2014-06-16T05:03:00Z</cp:lastPrinted>
  <dcterms:created xsi:type="dcterms:W3CDTF">2014-09-26T10:00:00Z</dcterms:created>
  <dcterms:modified xsi:type="dcterms:W3CDTF">2014-09-29T09:38:00Z</dcterms:modified>
</cp:coreProperties>
</file>