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710" w:rsidRPr="00DB1710" w:rsidRDefault="00DB1710" w:rsidP="00DB1710">
      <w:pPr>
        <w:jc w:val="distribute"/>
        <w:rPr>
          <w:rFonts w:ascii="標楷體" w:eastAsia="標楷體" w:hAnsi="標楷體"/>
          <w:b/>
          <w:bCs/>
          <w:sz w:val="28"/>
        </w:rPr>
      </w:pPr>
      <w:r w:rsidRPr="00DB1710">
        <w:rPr>
          <w:rFonts w:ascii="標楷體" w:eastAsia="標楷體" w:hAnsi="標楷體" w:hint="eastAsia"/>
          <w:b/>
          <w:bCs/>
          <w:sz w:val="28"/>
        </w:rPr>
        <w:t>臺北市立民族國民中學10</w:t>
      </w:r>
      <w:r w:rsidR="001575B3">
        <w:rPr>
          <w:rFonts w:ascii="標楷體" w:eastAsia="標楷體" w:hAnsi="標楷體" w:hint="eastAsia"/>
          <w:b/>
          <w:bCs/>
          <w:sz w:val="28"/>
        </w:rPr>
        <w:t>3</w:t>
      </w:r>
      <w:r w:rsidRPr="00DB1710">
        <w:rPr>
          <w:rFonts w:ascii="標楷體" w:eastAsia="標楷體" w:hAnsi="標楷體" w:hint="eastAsia"/>
          <w:b/>
          <w:bCs/>
          <w:sz w:val="28"/>
        </w:rPr>
        <w:t>學年度第</w:t>
      </w:r>
      <w:r w:rsidR="00A71308">
        <w:rPr>
          <w:rFonts w:ascii="標楷體" w:eastAsia="標楷體" w:hAnsi="標楷體" w:hint="eastAsia"/>
          <w:b/>
          <w:bCs/>
          <w:sz w:val="28"/>
        </w:rPr>
        <w:t>2</w:t>
      </w:r>
      <w:r w:rsidRPr="00DB1710">
        <w:rPr>
          <w:rFonts w:ascii="標楷體" w:eastAsia="標楷體" w:hAnsi="標楷體" w:hint="eastAsia"/>
          <w:b/>
          <w:bCs/>
          <w:sz w:val="28"/>
        </w:rPr>
        <w:t xml:space="preserve">學期   </w:t>
      </w:r>
      <w:r w:rsidR="005D043B">
        <w:rPr>
          <w:rFonts w:ascii="標楷體" w:eastAsia="標楷體" w:hAnsi="標楷體" w:hint="eastAsia"/>
          <w:b/>
          <w:bCs/>
          <w:sz w:val="28"/>
        </w:rPr>
        <w:t>電腦</w:t>
      </w:r>
      <w:r w:rsidRPr="00DB1710">
        <w:rPr>
          <w:rFonts w:ascii="標楷體" w:eastAsia="標楷體" w:hAnsi="標楷體" w:hint="eastAsia"/>
          <w:b/>
          <w:bCs/>
          <w:sz w:val="28"/>
        </w:rPr>
        <w:t xml:space="preserve"> 彈性課程計畫</w:t>
      </w:r>
    </w:p>
    <w:tbl>
      <w:tblPr>
        <w:tblW w:w="9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013"/>
        <w:gridCol w:w="2693"/>
        <w:gridCol w:w="1701"/>
        <w:gridCol w:w="2835"/>
      </w:tblGrid>
      <w:tr w:rsidR="00B722FE" w:rsidRPr="00F0679A" w:rsidTr="00B722FE">
        <w:trPr>
          <w:trHeight w:val="534"/>
        </w:trPr>
        <w:tc>
          <w:tcPr>
            <w:tcW w:w="2013" w:type="dxa"/>
            <w:vAlign w:val="center"/>
          </w:tcPr>
          <w:p w:rsidR="00B722FE" w:rsidRPr="00F0679A" w:rsidRDefault="00B722FE" w:rsidP="00574F24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科目</w:t>
            </w:r>
          </w:p>
        </w:tc>
        <w:tc>
          <w:tcPr>
            <w:tcW w:w="2693" w:type="dxa"/>
            <w:vAlign w:val="center"/>
          </w:tcPr>
          <w:p w:rsidR="00B722FE" w:rsidRPr="00F0679A" w:rsidRDefault="00F0679A" w:rsidP="00574F24">
            <w:pPr>
              <w:jc w:val="center"/>
              <w:rPr>
                <w:rFonts w:ascii="標楷體" w:eastAsia="標楷體" w:hAnsi="標楷體"/>
                <w:sz w:val="26"/>
              </w:rPr>
            </w:pPr>
            <w:r w:rsidRPr="00F0679A">
              <w:rPr>
                <w:rFonts w:ascii="標楷體" w:eastAsia="標楷體" w:hAnsi="標楷體" w:hint="eastAsia"/>
                <w:sz w:val="26"/>
              </w:rPr>
              <w:t>電腦</w:t>
            </w:r>
          </w:p>
        </w:tc>
        <w:tc>
          <w:tcPr>
            <w:tcW w:w="1701" w:type="dxa"/>
            <w:vAlign w:val="center"/>
          </w:tcPr>
          <w:p w:rsidR="00B722FE" w:rsidRPr="00F0679A" w:rsidRDefault="00B722FE" w:rsidP="00574F24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任教教師</w:t>
            </w:r>
          </w:p>
        </w:tc>
        <w:tc>
          <w:tcPr>
            <w:tcW w:w="2835" w:type="dxa"/>
            <w:vAlign w:val="center"/>
          </w:tcPr>
          <w:p w:rsidR="00B722FE" w:rsidRPr="00F0679A" w:rsidRDefault="00F0679A" w:rsidP="00574F24">
            <w:pPr>
              <w:jc w:val="center"/>
              <w:rPr>
                <w:rFonts w:ascii="標楷體" w:eastAsia="標楷體" w:hAnsi="標楷體"/>
                <w:sz w:val="26"/>
              </w:rPr>
            </w:pPr>
            <w:r w:rsidRPr="00F0679A">
              <w:rPr>
                <w:rFonts w:ascii="標楷體" w:eastAsia="標楷體" w:hAnsi="標楷體" w:hint="eastAsia"/>
                <w:sz w:val="26"/>
              </w:rPr>
              <w:t>賴恩瑩</w:t>
            </w:r>
          </w:p>
        </w:tc>
      </w:tr>
      <w:tr w:rsidR="00B722FE" w:rsidRPr="00F0679A" w:rsidTr="00B722FE">
        <w:trPr>
          <w:trHeight w:val="539"/>
        </w:trPr>
        <w:tc>
          <w:tcPr>
            <w:tcW w:w="2013" w:type="dxa"/>
            <w:vAlign w:val="center"/>
          </w:tcPr>
          <w:p w:rsidR="00B722FE" w:rsidRPr="00F0679A" w:rsidRDefault="00B722FE" w:rsidP="00574F24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任教班級</w:t>
            </w:r>
          </w:p>
        </w:tc>
        <w:tc>
          <w:tcPr>
            <w:tcW w:w="2693" w:type="dxa"/>
            <w:vAlign w:val="center"/>
          </w:tcPr>
          <w:p w:rsidR="00B722FE" w:rsidRPr="00F0679A" w:rsidRDefault="002819E4" w:rsidP="00574F24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701-703</w:t>
            </w:r>
          </w:p>
        </w:tc>
        <w:tc>
          <w:tcPr>
            <w:tcW w:w="1701" w:type="dxa"/>
            <w:vAlign w:val="center"/>
          </w:tcPr>
          <w:p w:rsidR="00B722FE" w:rsidRPr="00F0679A" w:rsidRDefault="00B722FE" w:rsidP="00574F24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每週上課時數</w:t>
            </w:r>
          </w:p>
        </w:tc>
        <w:tc>
          <w:tcPr>
            <w:tcW w:w="2835" w:type="dxa"/>
            <w:vAlign w:val="center"/>
          </w:tcPr>
          <w:p w:rsidR="00B722FE" w:rsidRPr="00F0679A" w:rsidRDefault="001575B3" w:rsidP="00574F24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1</w:t>
            </w:r>
          </w:p>
        </w:tc>
      </w:tr>
      <w:tr w:rsidR="00DB1710" w:rsidRPr="00F0679A" w:rsidTr="007C7ED1">
        <w:trPr>
          <w:trHeight w:val="914"/>
        </w:trPr>
        <w:tc>
          <w:tcPr>
            <w:tcW w:w="2013" w:type="dxa"/>
            <w:vAlign w:val="center"/>
          </w:tcPr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課程設計理念</w:t>
            </w:r>
          </w:p>
        </w:tc>
        <w:tc>
          <w:tcPr>
            <w:tcW w:w="7229" w:type="dxa"/>
            <w:gridSpan w:val="3"/>
          </w:tcPr>
          <w:p w:rsidR="00DB1710" w:rsidRPr="00F0679A" w:rsidRDefault="005A7E7B" w:rsidP="007C7ED1">
            <w:pPr>
              <w:tabs>
                <w:tab w:val="left" w:pos="5982"/>
              </w:tabs>
              <w:ind w:left="26"/>
              <w:jc w:val="both"/>
              <w:rPr>
                <w:rFonts w:ascii="標楷體" w:eastAsia="標楷體" w:hAnsi="標楷體"/>
              </w:rPr>
            </w:pPr>
            <w:r w:rsidRPr="007C7ED1">
              <w:rPr>
                <w:rFonts w:ascii="標楷體" w:eastAsia="標楷體" w:hAnsi="標楷體" w:hint="eastAsia"/>
              </w:rPr>
              <w:t>鼓勵學生以專題研究、團隊合作、實地訪查、調查訪問等方式，探索地方人文與環境，並運用網際網路作為表達溝通的工具</w:t>
            </w:r>
            <w:r w:rsidR="009D3528" w:rsidRPr="00F0679A">
              <w:rPr>
                <w:rFonts w:ascii="標楷體" w:eastAsia="標楷體" w:hAnsi="標楷體" w:hint="eastAsia"/>
              </w:rPr>
              <w:t>。</w:t>
            </w:r>
          </w:p>
        </w:tc>
      </w:tr>
      <w:tr w:rsidR="00DB1710" w:rsidRPr="00F0679A" w:rsidTr="002D2A5B">
        <w:trPr>
          <w:trHeight w:val="1262"/>
        </w:trPr>
        <w:tc>
          <w:tcPr>
            <w:tcW w:w="2013" w:type="dxa"/>
            <w:vAlign w:val="center"/>
          </w:tcPr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課 程 目 標</w:t>
            </w:r>
          </w:p>
        </w:tc>
        <w:tc>
          <w:tcPr>
            <w:tcW w:w="7229" w:type="dxa"/>
            <w:gridSpan w:val="3"/>
            <w:vAlign w:val="center"/>
          </w:tcPr>
          <w:p w:rsidR="00DB1710" w:rsidRPr="002D2A5B" w:rsidRDefault="007C7ED1" w:rsidP="00F01A44">
            <w:pPr>
              <w:widowControl/>
              <w:spacing w:before="100" w:beforeAutospacing="1" w:after="100" w:afterAutospacing="1"/>
              <w:rPr>
                <w:rFonts w:ascii="標楷體" w:eastAsia="標楷體" w:hAnsi="標楷體"/>
                <w:sz w:val="20"/>
              </w:rPr>
            </w:pPr>
            <w:r w:rsidRPr="008F4755">
              <w:rPr>
                <w:rFonts w:eastAsia="標楷體" w:hAnsi="新細明體" w:hint="eastAsia"/>
                <w:color w:val="000000"/>
              </w:rPr>
              <w:t>結合資訊、網路教育的內涵，培養未來新世代與全世界接軌的視野與能力，並藉由</w:t>
            </w:r>
            <w:r w:rsidR="00851734">
              <w:rPr>
                <w:rFonts w:eastAsia="標楷體" w:hAnsi="新細明體" w:hint="eastAsia"/>
                <w:color w:val="000000"/>
              </w:rPr>
              <w:t>活動設計</w:t>
            </w:r>
            <w:r w:rsidRPr="008F4755">
              <w:rPr>
                <w:rFonts w:eastAsia="標楷體" w:hAnsi="新細明體" w:hint="eastAsia"/>
                <w:color w:val="000000"/>
              </w:rPr>
              <w:t>，</w:t>
            </w:r>
            <w:r w:rsidR="00F01A44">
              <w:rPr>
                <w:rFonts w:eastAsia="標楷體" w:hAnsi="新細明體" w:hint="eastAsia"/>
                <w:color w:val="000000"/>
              </w:rPr>
              <w:t>合作學習方式，使學生學會資訊倫理與素養</w:t>
            </w:r>
            <w:r w:rsidRPr="008F4755">
              <w:rPr>
                <w:rFonts w:eastAsia="標楷體" w:hAnsi="新細明體" w:hint="eastAsia"/>
                <w:color w:val="000000"/>
              </w:rPr>
              <w:t>。</w:t>
            </w:r>
          </w:p>
        </w:tc>
      </w:tr>
      <w:tr w:rsidR="00DB1710" w:rsidRPr="00F0679A" w:rsidTr="00B722FE">
        <w:trPr>
          <w:trHeight w:val="607"/>
        </w:trPr>
        <w:tc>
          <w:tcPr>
            <w:tcW w:w="2013" w:type="dxa"/>
            <w:vAlign w:val="center"/>
          </w:tcPr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課 程 資 源</w:t>
            </w:r>
          </w:p>
        </w:tc>
        <w:tc>
          <w:tcPr>
            <w:tcW w:w="7229" w:type="dxa"/>
            <w:gridSpan w:val="3"/>
            <w:vAlign w:val="center"/>
          </w:tcPr>
          <w:p w:rsidR="00DB1710" w:rsidRPr="00F0679A" w:rsidRDefault="00F0679A" w:rsidP="00D411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電腦教室</w:t>
            </w:r>
          </w:p>
        </w:tc>
      </w:tr>
      <w:tr w:rsidR="00DB1710" w:rsidRPr="00F0679A" w:rsidTr="00F0679A">
        <w:trPr>
          <w:trHeight w:val="1550"/>
        </w:trPr>
        <w:tc>
          <w:tcPr>
            <w:tcW w:w="2013" w:type="dxa"/>
            <w:vAlign w:val="center"/>
          </w:tcPr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課 程 內 容</w:t>
            </w:r>
          </w:p>
        </w:tc>
        <w:tc>
          <w:tcPr>
            <w:tcW w:w="7229" w:type="dxa"/>
            <w:gridSpan w:val="3"/>
            <w:vAlign w:val="center"/>
          </w:tcPr>
          <w:p w:rsidR="005B2E45" w:rsidRDefault="005B2E45" w:rsidP="007C7ED1">
            <w:pPr>
              <w:spacing w:line="0" w:lineRule="atLeast"/>
              <w:rPr>
                <w:rFonts w:eastAsia="標楷體" w:hAnsi="新細明體"/>
                <w:color w:val="000000"/>
              </w:rPr>
            </w:pPr>
            <w:r>
              <w:rPr>
                <w:rFonts w:eastAsia="標楷體" w:hAnsi="新細明體" w:hint="eastAsia"/>
                <w:color w:val="000000"/>
              </w:rPr>
              <w:t>1.</w:t>
            </w:r>
            <w:r w:rsidR="007C41CB">
              <w:rPr>
                <w:rFonts w:eastAsia="標楷體" w:hAnsi="新細明體" w:hint="eastAsia"/>
                <w:color w:val="000000"/>
              </w:rPr>
              <w:t>以分組合作學習方式去探討資訊倫理與素養，用簡報方式呈現各組所探討的主題。</w:t>
            </w:r>
          </w:p>
          <w:p w:rsidR="005B2E45" w:rsidRPr="005B2E45" w:rsidRDefault="005B2E45" w:rsidP="007C7ED1">
            <w:pPr>
              <w:spacing w:line="0" w:lineRule="atLeast"/>
              <w:rPr>
                <w:rFonts w:eastAsia="標楷體" w:hAnsi="新細明體"/>
                <w:color w:val="000000"/>
              </w:rPr>
            </w:pPr>
            <w:r>
              <w:rPr>
                <w:rFonts w:eastAsia="標楷體" w:hAnsi="新細明體" w:hint="eastAsia"/>
                <w:color w:val="000000"/>
              </w:rPr>
              <w:t>2.</w:t>
            </w:r>
            <w:r>
              <w:rPr>
                <w:rFonts w:eastAsia="標楷體" w:hAnsi="新細明體" w:hint="eastAsia"/>
                <w:color w:val="000000"/>
              </w:rPr>
              <w:t>教導學生繪圖軟體。</w:t>
            </w:r>
          </w:p>
        </w:tc>
      </w:tr>
      <w:tr w:rsidR="00DB1710" w:rsidRPr="00F0679A" w:rsidTr="00B722FE">
        <w:trPr>
          <w:trHeight w:val="1263"/>
        </w:trPr>
        <w:tc>
          <w:tcPr>
            <w:tcW w:w="2013" w:type="dxa"/>
            <w:vAlign w:val="center"/>
          </w:tcPr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學 習 評 量</w:t>
            </w:r>
          </w:p>
        </w:tc>
        <w:tc>
          <w:tcPr>
            <w:tcW w:w="7229" w:type="dxa"/>
            <w:gridSpan w:val="3"/>
            <w:vAlign w:val="center"/>
          </w:tcPr>
          <w:p w:rsidR="00F0679A" w:rsidRPr="00163FFF" w:rsidRDefault="00F0679A" w:rsidP="00F0679A">
            <w:pPr>
              <w:pStyle w:val="a3"/>
              <w:numPr>
                <w:ilvl w:val="0"/>
                <w:numId w:val="16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作品呈現</w:t>
            </w:r>
          </w:p>
          <w:p w:rsidR="00F0679A" w:rsidRDefault="00F0679A" w:rsidP="00F0679A">
            <w:pPr>
              <w:pStyle w:val="a3"/>
              <w:numPr>
                <w:ilvl w:val="0"/>
                <w:numId w:val="16"/>
              </w:numPr>
              <w:jc w:val="both"/>
              <w:rPr>
                <w:rFonts w:ascii="標楷體" w:eastAsia="標楷體" w:hAnsi="標楷體"/>
              </w:rPr>
            </w:pPr>
            <w:r w:rsidRPr="00163FFF">
              <w:rPr>
                <w:rFonts w:ascii="標楷體" w:eastAsia="標楷體" w:hAnsi="標楷體" w:hint="eastAsia"/>
              </w:rPr>
              <w:t>蒐集資料</w:t>
            </w:r>
          </w:p>
          <w:p w:rsidR="00F0679A" w:rsidRDefault="00F0679A" w:rsidP="00F0679A">
            <w:pPr>
              <w:pStyle w:val="a3"/>
              <w:numPr>
                <w:ilvl w:val="0"/>
                <w:numId w:val="16"/>
              </w:numPr>
              <w:jc w:val="both"/>
              <w:rPr>
                <w:rFonts w:ascii="標楷體" w:eastAsia="標楷體" w:hAnsi="標楷體"/>
              </w:rPr>
            </w:pPr>
            <w:r w:rsidRPr="00163FFF">
              <w:rPr>
                <w:rFonts w:ascii="標楷體" w:eastAsia="標楷體" w:hAnsi="標楷體" w:hint="eastAsia"/>
              </w:rPr>
              <w:t>上機實作</w:t>
            </w:r>
          </w:p>
          <w:p w:rsidR="00DB1710" w:rsidRPr="00F0679A" w:rsidRDefault="009D3528" w:rsidP="00F0679A">
            <w:pPr>
              <w:pStyle w:val="a3"/>
              <w:numPr>
                <w:ilvl w:val="0"/>
                <w:numId w:val="16"/>
              </w:numPr>
              <w:jc w:val="both"/>
              <w:rPr>
                <w:rFonts w:ascii="標楷體" w:eastAsia="標楷體" w:hAnsi="標楷體"/>
              </w:rPr>
            </w:pPr>
            <w:r w:rsidRPr="00F0679A">
              <w:rPr>
                <w:rFonts w:ascii="標楷體" w:eastAsia="標楷體" w:hAnsi="標楷體" w:hint="eastAsia"/>
              </w:rPr>
              <w:t>學習態度</w:t>
            </w:r>
          </w:p>
        </w:tc>
      </w:tr>
      <w:tr w:rsidR="00DB1710" w:rsidRPr="00F0679A" w:rsidTr="004848D7">
        <w:trPr>
          <w:trHeight w:val="1694"/>
        </w:trPr>
        <w:tc>
          <w:tcPr>
            <w:tcW w:w="2013" w:type="dxa"/>
            <w:vAlign w:val="center"/>
          </w:tcPr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課程預期成效</w:t>
            </w:r>
          </w:p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與評鑑</w:t>
            </w:r>
          </w:p>
        </w:tc>
        <w:tc>
          <w:tcPr>
            <w:tcW w:w="7229" w:type="dxa"/>
            <w:gridSpan w:val="3"/>
            <w:vAlign w:val="center"/>
          </w:tcPr>
          <w:p w:rsidR="00135D07" w:rsidRDefault="00135D07" w:rsidP="00135D07">
            <w:pPr>
              <w:numPr>
                <w:ilvl w:val="0"/>
                <w:numId w:val="21"/>
              </w:numPr>
              <w:jc w:val="both"/>
              <w:rPr>
                <w:rFonts w:ascii="標楷體" w:eastAsia="標楷體" w:hAnsi="標楷體"/>
              </w:rPr>
            </w:pPr>
            <w:r w:rsidRPr="00135D07">
              <w:rPr>
                <w:rFonts w:ascii="標楷體" w:eastAsia="標楷體" w:hAnsi="標楷體" w:hint="eastAsia"/>
              </w:rPr>
              <w:t>學生</w:t>
            </w:r>
            <w:r w:rsidR="00851734">
              <w:rPr>
                <w:rFonts w:ascii="標楷體" w:eastAsia="標楷體" w:hAnsi="標楷體" w:hint="eastAsia"/>
              </w:rPr>
              <w:t>學習團隊合作</w:t>
            </w:r>
            <w:r w:rsidRPr="002D2A5B">
              <w:rPr>
                <w:rFonts w:ascii="標楷體" w:eastAsia="標楷體" w:hAnsi="標楷體"/>
                <w:color w:val="000000"/>
                <w:kern w:val="0"/>
              </w:rPr>
              <w:t>。</w:t>
            </w:r>
          </w:p>
          <w:p w:rsidR="00135D07" w:rsidRPr="00135D07" w:rsidRDefault="00135D07" w:rsidP="00135D07">
            <w:pPr>
              <w:numPr>
                <w:ilvl w:val="0"/>
                <w:numId w:val="21"/>
              </w:numPr>
              <w:jc w:val="both"/>
              <w:rPr>
                <w:rFonts w:ascii="標楷體" w:eastAsia="標楷體" w:hAnsi="標楷體"/>
              </w:rPr>
            </w:pPr>
            <w:r w:rsidRPr="00135D07">
              <w:rPr>
                <w:rFonts w:ascii="標楷體" w:eastAsia="標楷體" w:hAnsi="標楷體" w:hint="eastAsia"/>
              </w:rPr>
              <w:t>學生</w:t>
            </w:r>
            <w:r w:rsidR="00851734" w:rsidRPr="007C7ED1">
              <w:rPr>
                <w:rFonts w:ascii="標楷體" w:eastAsia="標楷體" w:hAnsi="標楷體" w:hint="eastAsia"/>
              </w:rPr>
              <w:t>運用</w:t>
            </w:r>
            <w:r w:rsidR="007C41CB">
              <w:rPr>
                <w:rFonts w:ascii="標楷體" w:eastAsia="標楷體" w:hAnsi="標楷體" w:hint="eastAsia"/>
              </w:rPr>
              <w:t>簡報</w:t>
            </w:r>
            <w:r w:rsidR="00851734" w:rsidRPr="007C7ED1">
              <w:rPr>
                <w:rFonts w:ascii="標楷體" w:eastAsia="標楷體" w:hAnsi="標楷體" w:hint="eastAsia"/>
              </w:rPr>
              <w:t>作為表達溝通的工具</w:t>
            </w:r>
            <w:r w:rsidRPr="00135D07">
              <w:rPr>
                <w:rFonts w:ascii="標楷體" w:eastAsia="標楷體" w:hAnsi="標楷體"/>
              </w:rPr>
              <w:t>。</w:t>
            </w:r>
          </w:p>
          <w:p w:rsidR="00135D07" w:rsidRPr="00135D07" w:rsidRDefault="00135D07" w:rsidP="00135D07">
            <w:pPr>
              <w:numPr>
                <w:ilvl w:val="0"/>
                <w:numId w:val="21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  <w:r w:rsidR="00CE2FE4">
              <w:rPr>
                <w:rFonts w:ascii="標楷體" w:eastAsia="標楷體" w:hAnsi="標楷體" w:hint="eastAsia"/>
              </w:rPr>
              <w:t>學會</w:t>
            </w:r>
            <w:r w:rsidR="007C41CB">
              <w:rPr>
                <w:rFonts w:ascii="標楷體" w:eastAsia="標楷體" w:hAnsi="標楷體" w:hint="eastAsia"/>
              </w:rPr>
              <w:t>繪圖軟體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DB1710" w:rsidRPr="00F0679A" w:rsidTr="00B722FE">
        <w:trPr>
          <w:trHeight w:val="1428"/>
        </w:trPr>
        <w:tc>
          <w:tcPr>
            <w:tcW w:w="2013" w:type="dxa"/>
          </w:tcPr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期望家長</w:t>
            </w:r>
          </w:p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</w:rPr>
              <w:t>配合事項</w:t>
            </w:r>
          </w:p>
        </w:tc>
        <w:tc>
          <w:tcPr>
            <w:tcW w:w="7229" w:type="dxa"/>
            <w:gridSpan w:val="3"/>
          </w:tcPr>
          <w:p w:rsidR="004848D7" w:rsidRPr="00163FFF" w:rsidRDefault="004848D7" w:rsidP="004848D7">
            <w:pPr>
              <w:numPr>
                <w:ilvl w:val="0"/>
                <w:numId w:val="25"/>
              </w:num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63FFF">
              <w:rPr>
                <w:rFonts w:ascii="標楷體" w:eastAsia="標楷體" w:hAnsi="標楷體" w:hint="eastAsia"/>
              </w:rPr>
              <w:t>鼓勵並陪伴孩子利用網際網路蒐集上課相關資料</w:t>
            </w:r>
            <w:r w:rsidR="007C41CB">
              <w:rPr>
                <w:rFonts w:ascii="標楷體" w:eastAsia="標楷體" w:hAnsi="標楷體" w:hint="eastAsia"/>
              </w:rPr>
              <w:t>。</w:t>
            </w:r>
          </w:p>
          <w:p w:rsidR="004848D7" w:rsidRDefault="004848D7" w:rsidP="004848D7">
            <w:pPr>
              <w:numPr>
                <w:ilvl w:val="0"/>
                <w:numId w:val="25"/>
              </w:num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63FFF">
              <w:rPr>
                <w:rFonts w:ascii="標楷體" w:eastAsia="標楷體" w:hAnsi="標楷體" w:hint="eastAsia"/>
              </w:rPr>
              <w:t>幫助孩子過濾不良網站</w:t>
            </w:r>
            <w:r w:rsidR="007C41CB">
              <w:rPr>
                <w:rFonts w:ascii="標楷體" w:eastAsia="標楷體" w:hAnsi="標楷體" w:hint="eastAsia"/>
              </w:rPr>
              <w:t>。</w:t>
            </w:r>
          </w:p>
          <w:p w:rsidR="00F0679A" w:rsidRPr="00F0679A" w:rsidRDefault="004848D7" w:rsidP="004848D7">
            <w:pPr>
              <w:numPr>
                <w:ilvl w:val="0"/>
                <w:numId w:val="25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</w:rPr>
              <w:t>協助規劃課餘電腦及網際網路使用時間，培養良好的習慣及觀念</w:t>
            </w:r>
          </w:p>
        </w:tc>
      </w:tr>
      <w:tr w:rsidR="00DB1710" w:rsidRPr="00F0679A" w:rsidTr="00B722FE">
        <w:trPr>
          <w:trHeight w:val="709"/>
        </w:trPr>
        <w:tc>
          <w:tcPr>
            <w:tcW w:w="2013" w:type="dxa"/>
          </w:tcPr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教師聯絡</w:t>
            </w:r>
          </w:p>
          <w:p w:rsidR="00DB1710" w:rsidRPr="00F0679A" w:rsidRDefault="00DB1710" w:rsidP="00DB1710">
            <w:pPr>
              <w:rPr>
                <w:rFonts w:ascii="標楷體" w:eastAsia="標楷體" w:hAnsi="標楷體"/>
                <w:b/>
                <w:bCs/>
                <w:sz w:val="20"/>
              </w:rPr>
            </w:pPr>
            <w:r w:rsidRPr="00F0679A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方式</w:t>
            </w:r>
          </w:p>
        </w:tc>
        <w:tc>
          <w:tcPr>
            <w:tcW w:w="7229" w:type="dxa"/>
            <w:gridSpan w:val="3"/>
          </w:tcPr>
          <w:p w:rsidR="00DB1710" w:rsidRPr="00F0679A" w:rsidRDefault="00DB1710" w:rsidP="003029C9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F0679A">
              <w:rPr>
                <w:rFonts w:ascii="標楷體" w:eastAsia="標楷體" w:hAnsi="標楷體" w:hint="eastAsia"/>
                <w:sz w:val="20"/>
              </w:rPr>
              <w:t>電話：</w:t>
            </w:r>
            <w:r w:rsidR="0051248E">
              <w:rPr>
                <w:rFonts w:ascii="標楷體" w:eastAsia="標楷體" w:hAnsi="標楷體" w:hint="eastAsia"/>
                <w:sz w:val="20"/>
              </w:rPr>
              <w:t>27322935轉</w:t>
            </w:r>
            <w:r w:rsidR="00D630FE">
              <w:rPr>
                <w:rFonts w:ascii="標楷體" w:eastAsia="標楷體" w:hAnsi="標楷體" w:hint="eastAsia"/>
                <w:sz w:val="20"/>
              </w:rPr>
              <w:t>271</w:t>
            </w:r>
          </w:p>
          <w:p w:rsidR="00DB1710" w:rsidRPr="00F0679A" w:rsidRDefault="00DB1710" w:rsidP="00CF6F80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F0679A">
              <w:rPr>
                <w:rFonts w:ascii="標楷體" w:eastAsia="標楷體" w:hAnsi="標楷體"/>
                <w:sz w:val="20"/>
              </w:rPr>
              <w:t xml:space="preserve"> </w:t>
            </w:r>
          </w:p>
        </w:tc>
      </w:tr>
    </w:tbl>
    <w:p w:rsidR="00DB1710" w:rsidRDefault="00DB1710" w:rsidP="00DB1710"/>
    <w:p w:rsidR="00DB1710" w:rsidRDefault="00DB1710" w:rsidP="00DB1710"/>
    <w:p w:rsidR="00E47C21" w:rsidRDefault="00E47C21" w:rsidP="00DB1710">
      <w:pPr>
        <w:jc w:val="center"/>
      </w:pPr>
    </w:p>
    <w:sectPr w:rsidR="00E47C21" w:rsidSect="00865CF5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657" w:rsidRDefault="00807657" w:rsidP="009769DF">
      <w:r>
        <w:separator/>
      </w:r>
    </w:p>
  </w:endnote>
  <w:endnote w:type="continuationSeparator" w:id="0">
    <w:p w:rsidR="00807657" w:rsidRDefault="00807657" w:rsidP="00976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657" w:rsidRDefault="00807657" w:rsidP="009769DF">
      <w:r>
        <w:separator/>
      </w:r>
    </w:p>
  </w:footnote>
  <w:footnote w:type="continuationSeparator" w:id="0">
    <w:p w:rsidR="00807657" w:rsidRDefault="00807657" w:rsidP="009769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6F4"/>
    <w:multiLevelType w:val="hybridMultilevel"/>
    <w:tmpl w:val="71764C2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6A76FF5"/>
    <w:multiLevelType w:val="hybridMultilevel"/>
    <w:tmpl w:val="94749320"/>
    <w:lvl w:ilvl="0" w:tplc="EB7EF0C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8FD06DC"/>
    <w:multiLevelType w:val="hybridMultilevel"/>
    <w:tmpl w:val="51CA344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E33622C"/>
    <w:multiLevelType w:val="hybridMultilevel"/>
    <w:tmpl w:val="F76475F4"/>
    <w:lvl w:ilvl="0" w:tplc="477E3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3BB0E8B"/>
    <w:multiLevelType w:val="multilevel"/>
    <w:tmpl w:val="19308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267B13"/>
    <w:multiLevelType w:val="hybridMultilevel"/>
    <w:tmpl w:val="94D65DDC"/>
    <w:lvl w:ilvl="0" w:tplc="23A49B6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0A354A7"/>
    <w:multiLevelType w:val="hybridMultilevel"/>
    <w:tmpl w:val="1B20DFD6"/>
    <w:lvl w:ilvl="0" w:tplc="87FC3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0E5988"/>
    <w:multiLevelType w:val="singleLevel"/>
    <w:tmpl w:val="1384368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45"/>
      </w:pPr>
      <w:rPr>
        <w:rFonts w:hint="eastAsia"/>
      </w:rPr>
    </w:lvl>
  </w:abstractNum>
  <w:abstractNum w:abstractNumId="8">
    <w:nsid w:val="21EA47C5"/>
    <w:multiLevelType w:val="hybridMultilevel"/>
    <w:tmpl w:val="EE969822"/>
    <w:lvl w:ilvl="0" w:tplc="76540D8C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9EC02E0"/>
    <w:multiLevelType w:val="hybridMultilevel"/>
    <w:tmpl w:val="E60611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A7D41A8"/>
    <w:multiLevelType w:val="hybridMultilevel"/>
    <w:tmpl w:val="6DA6DD9E"/>
    <w:lvl w:ilvl="0" w:tplc="B0B0D2E4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54301DE"/>
    <w:multiLevelType w:val="singleLevel"/>
    <w:tmpl w:val="8DD24776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180"/>
      </w:pPr>
      <w:rPr>
        <w:rFonts w:hint="eastAsia"/>
      </w:rPr>
    </w:lvl>
  </w:abstractNum>
  <w:abstractNum w:abstractNumId="12">
    <w:nsid w:val="3AEF1D9E"/>
    <w:multiLevelType w:val="hybridMultilevel"/>
    <w:tmpl w:val="4C98D070"/>
    <w:lvl w:ilvl="0" w:tplc="601EB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C3E4E16"/>
    <w:multiLevelType w:val="hybridMultilevel"/>
    <w:tmpl w:val="EE5A8F04"/>
    <w:lvl w:ilvl="0" w:tplc="23A49B6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E4226A6"/>
    <w:multiLevelType w:val="hybridMultilevel"/>
    <w:tmpl w:val="2BEC4C7A"/>
    <w:lvl w:ilvl="0" w:tplc="792CFF6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F3D56D1"/>
    <w:multiLevelType w:val="hybridMultilevel"/>
    <w:tmpl w:val="A4E6BC7A"/>
    <w:lvl w:ilvl="0" w:tplc="1BC6BD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910E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657A6A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8F90F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DF52F5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96E34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248C5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AD28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AA96E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6">
    <w:nsid w:val="42090A72"/>
    <w:multiLevelType w:val="hybridMultilevel"/>
    <w:tmpl w:val="F76CA018"/>
    <w:lvl w:ilvl="0" w:tplc="23A49B6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FCE2E78"/>
    <w:multiLevelType w:val="hybridMultilevel"/>
    <w:tmpl w:val="F22C2F5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>
    <w:nsid w:val="62522270"/>
    <w:multiLevelType w:val="hybridMultilevel"/>
    <w:tmpl w:val="292242AA"/>
    <w:lvl w:ilvl="0" w:tplc="5B0EA78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65A233C5"/>
    <w:multiLevelType w:val="hybridMultilevel"/>
    <w:tmpl w:val="85E423C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689E3B85"/>
    <w:multiLevelType w:val="multilevel"/>
    <w:tmpl w:val="4830A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213E73"/>
    <w:multiLevelType w:val="hybridMultilevel"/>
    <w:tmpl w:val="1746613E"/>
    <w:lvl w:ilvl="0" w:tplc="3AF2BCC6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7D153FA"/>
    <w:multiLevelType w:val="hybridMultilevel"/>
    <w:tmpl w:val="0ECC19D8"/>
    <w:lvl w:ilvl="0" w:tplc="477E3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BC876A9"/>
    <w:multiLevelType w:val="hybridMultilevel"/>
    <w:tmpl w:val="74D8DD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E277292"/>
    <w:multiLevelType w:val="hybridMultilevel"/>
    <w:tmpl w:val="97B208F6"/>
    <w:lvl w:ilvl="0" w:tplc="2744A0C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1"/>
  </w:num>
  <w:num w:numId="5">
    <w:abstractNumId w:val="18"/>
  </w:num>
  <w:num w:numId="6">
    <w:abstractNumId w:val="24"/>
  </w:num>
  <w:num w:numId="7">
    <w:abstractNumId w:val="14"/>
  </w:num>
  <w:num w:numId="8">
    <w:abstractNumId w:val="8"/>
  </w:num>
  <w:num w:numId="9">
    <w:abstractNumId w:val="22"/>
  </w:num>
  <w:num w:numId="10">
    <w:abstractNumId w:val="3"/>
  </w:num>
  <w:num w:numId="11">
    <w:abstractNumId w:val="23"/>
  </w:num>
  <w:num w:numId="12">
    <w:abstractNumId w:val="12"/>
  </w:num>
  <w:num w:numId="13">
    <w:abstractNumId w:val="21"/>
  </w:num>
  <w:num w:numId="14">
    <w:abstractNumId w:val="6"/>
  </w:num>
  <w:num w:numId="15">
    <w:abstractNumId w:val="11"/>
  </w:num>
  <w:num w:numId="16">
    <w:abstractNumId w:val="19"/>
  </w:num>
  <w:num w:numId="17">
    <w:abstractNumId w:val="20"/>
  </w:num>
  <w:num w:numId="18">
    <w:abstractNumId w:val="4"/>
  </w:num>
  <w:num w:numId="19">
    <w:abstractNumId w:val="16"/>
  </w:num>
  <w:num w:numId="20">
    <w:abstractNumId w:val="13"/>
  </w:num>
  <w:num w:numId="21">
    <w:abstractNumId w:val="5"/>
  </w:num>
  <w:num w:numId="22">
    <w:abstractNumId w:val="15"/>
  </w:num>
  <w:num w:numId="23">
    <w:abstractNumId w:val="2"/>
  </w:num>
  <w:num w:numId="24">
    <w:abstractNumId w:val="9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69DF"/>
    <w:rsid w:val="00135D07"/>
    <w:rsid w:val="001575B3"/>
    <w:rsid w:val="001B52D9"/>
    <w:rsid w:val="002815B4"/>
    <w:rsid w:val="002819E4"/>
    <w:rsid w:val="002C1856"/>
    <w:rsid w:val="002D2A5B"/>
    <w:rsid w:val="002D5C98"/>
    <w:rsid w:val="002F77FB"/>
    <w:rsid w:val="003029C9"/>
    <w:rsid w:val="00387297"/>
    <w:rsid w:val="00464C0D"/>
    <w:rsid w:val="004848D7"/>
    <w:rsid w:val="0051248E"/>
    <w:rsid w:val="00523223"/>
    <w:rsid w:val="00574F24"/>
    <w:rsid w:val="005A7E7B"/>
    <w:rsid w:val="005B2E45"/>
    <w:rsid w:val="005D043B"/>
    <w:rsid w:val="00605154"/>
    <w:rsid w:val="006365D5"/>
    <w:rsid w:val="007C41CB"/>
    <w:rsid w:val="007C7ED1"/>
    <w:rsid w:val="00807657"/>
    <w:rsid w:val="00851734"/>
    <w:rsid w:val="008542DC"/>
    <w:rsid w:val="00865CF5"/>
    <w:rsid w:val="00880D71"/>
    <w:rsid w:val="008C1455"/>
    <w:rsid w:val="008E5554"/>
    <w:rsid w:val="009769DF"/>
    <w:rsid w:val="009D3528"/>
    <w:rsid w:val="00A31469"/>
    <w:rsid w:val="00A575F2"/>
    <w:rsid w:val="00A71308"/>
    <w:rsid w:val="00B722FE"/>
    <w:rsid w:val="00CE2FE4"/>
    <w:rsid w:val="00CF6F80"/>
    <w:rsid w:val="00D41166"/>
    <w:rsid w:val="00D50856"/>
    <w:rsid w:val="00D5592F"/>
    <w:rsid w:val="00D630FE"/>
    <w:rsid w:val="00DB1710"/>
    <w:rsid w:val="00DF2F66"/>
    <w:rsid w:val="00E00EC1"/>
    <w:rsid w:val="00E47C21"/>
    <w:rsid w:val="00E66A10"/>
    <w:rsid w:val="00E85F91"/>
    <w:rsid w:val="00EB540F"/>
    <w:rsid w:val="00EF32FB"/>
    <w:rsid w:val="00F01A44"/>
    <w:rsid w:val="00F0679A"/>
    <w:rsid w:val="00F15A4F"/>
    <w:rsid w:val="00F3281A"/>
    <w:rsid w:val="00FE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5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23">
    <w:name w:val="4.【教學目標】內文字（1.2.3.）"/>
    <w:basedOn w:val="a3"/>
    <w:rsid w:val="00605154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3">
    <w:name w:val="Plain Text"/>
    <w:basedOn w:val="a"/>
    <w:rsid w:val="00605154"/>
    <w:rPr>
      <w:rFonts w:ascii="細明體" w:eastAsia="細明體" w:hAnsi="Courier New" w:cs="Courier New"/>
    </w:rPr>
  </w:style>
  <w:style w:type="paragraph" w:customStyle="1" w:styleId="2">
    <w:name w:val="2.表頭文字"/>
    <w:basedOn w:val="a"/>
    <w:rsid w:val="00605154"/>
    <w:pPr>
      <w:jc w:val="center"/>
    </w:pPr>
    <w:rPr>
      <w:rFonts w:eastAsia="華康中圓體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976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769DF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976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769DF"/>
    <w:rPr>
      <w:kern w:val="2"/>
    </w:rPr>
  </w:style>
  <w:style w:type="paragraph" w:styleId="a8">
    <w:name w:val="List Paragraph"/>
    <w:basedOn w:val="a"/>
    <w:uiPriority w:val="34"/>
    <w:qFormat/>
    <w:rsid w:val="00DB1710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71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DFFF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395</Characters>
  <Application>Microsoft Office Word</Application>
  <DocSecurity>0</DocSecurity>
  <Lines>3</Lines>
  <Paragraphs>1</Paragraphs>
  <ScaleCrop>false</ScaleCrop>
  <Company>民族國中</Company>
  <LinksUpToDate>false</LinksUpToDate>
  <CharactersWithSpaces>463</CharactersWithSpaces>
  <SharedDoc>false</SharedDoc>
  <HLinks>
    <vt:vector size="18" baseType="variant">
      <vt:variant>
        <vt:i4>2687045</vt:i4>
      </vt:variant>
      <vt:variant>
        <vt:i4>6</vt:i4>
      </vt:variant>
      <vt:variant>
        <vt:i4>0</vt:i4>
      </vt:variant>
      <vt:variant>
        <vt:i4>5</vt:i4>
      </vt:variant>
      <vt:variant>
        <vt:lpwstr>http://cyberfair.taiwanschoolnet.org/category_04.asp</vt:lpwstr>
      </vt:variant>
      <vt:variant>
        <vt:lpwstr/>
      </vt:variant>
      <vt:variant>
        <vt:i4>2621509</vt:i4>
      </vt:variant>
      <vt:variant>
        <vt:i4>3</vt:i4>
      </vt:variant>
      <vt:variant>
        <vt:i4>0</vt:i4>
      </vt:variant>
      <vt:variant>
        <vt:i4>5</vt:i4>
      </vt:variant>
      <vt:variant>
        <vt:lpwstr>http://cyberfair.taiwanschoolnet.org/category_05.asp</vt:lpwstr>
      </vt:variant>
      <vt:variant>
        <vt:lpwstr/>
      </vt:variant>
      <vt:variant>
        <vt:i4>2883653</vt:i4>
      </vt:variant>
      <vt:variant>
        <vt:i4>0</vt:i4>
      </vt:variant>
      <vt:variant>
        <vt:i4>0</vt:i4>
      </vt:variant>
      <vt:variant>
        <vt:i4>5</vt:i4>
      </vt:variant>
      <vt:variant>
        <vt:lpwstr>http://cyberfair.taiwanschoolnet.org/category_01.asp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台北市立民族國民中學九十三學年度第二學期社會(歷史)科教學計劃</dc:title>
  <dc:creator>user</dc:creator>
  <cp:lastModifiedBy>admin</cp:lastModifiedBy>
  <cp:revision>5</cp:revision>
  <cp:lastPrinted>2008-08-15T02:14:00Z</cp:lastPrinted>
  <dcterms:created xsi:type="dcterms:W3CDTF">2015-01-29T03:09:00Z</dcterms:created>
  <dcterms:modified xsi:type="dcterms:W3CDTF">2015-02-11T00:18:00Z</dcterms:modified>
</cp:coreProperties>
</file>