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C26" w:rsidRPr="0061756C" w:rsidRDefault="00427C26" w:rsidP="00536803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>
        <w:rPr>
          <w:rFonts w:ascii="新細明體" w:hAnsi="新細明體" w:hint="eastAsia"/>
          <w:b/>
          <w:bCs/>
          <w:color w:val="000000"/>
        </w:rPr>
        <w:t>網溪</w:t>
      </w:r>
      <w:r w:rsidRPr="0061756C">
        <w:rPr>
          <w:rFonts w:ascii="新細明體" w:hAnsi="新細明體" w:hint="eastAsia"/>
          <w:b/>
          <w:bCs/>
          <w:color w:val="000000"/>
        </w:rPr>
        <w:t>國小</w:t>
      </w:r>
      <w:bookmarkStart w:id="0" w:name="_GoBack"/>
      <w:bookmarkEnd w:id="0"/>
    </w:p>
    <w:p w:rsidR="00427C26" w:rsidRPr="0061756C" w:rsidRDefault="00427C26" w:rsidP="00CC6E77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 w:hint="eastAsia"/>
          <w:b/>
          <w:bCs/>
          <w:color w:val="000000"/>
        </w:rPr>
        <w:t>一○二</w:t>
      </w:r>
      <w:r w:rsidRPr="0061756C">
        <w:rPr>
          <w:rFonts w:ascii="新細明體" w:hAnsi="新細明體" w:hint="eastAsia"/>
          <w:b/>
          <w:bCs/>
          <w:color w:val="000000"/>
        </w:rPr>
        <w:t>學年度第</w:t>
      </w:r>
      <w:r>
        <w:rPr>
          <w:rFonts w:ascii="新細明體" w:hAnsi="新細明體" w:hint="eastAsia"/>
          <w:b/>
          <w:bCs/>
          <w:color w:val="000000"/>
        </w:rPr>
        <w:t>二</w:t>
      </w:r>
      <w:r w:rsidRPr="0061756C">
        <w:rPr>
          <w:rFonts w:ascii="新細明體" w:hAnsi="新細明體" w:hint="eastAsia"/>
          <w:b/>
          <w:bCs/>
          <w:color w:val="000000"/>
        </w:rPr>
        <w:t>學期</w:t>
      </w:r>
      <w:r>
        <w:rPr>
          <w:rFonts w:ascii="新細明體" w:hAnsi="新細明體" w:hint="eastAsia"/>
          <w:b/>
          <w:bCs/>
          <w:color w:val="000000"/>
        </w:rPr>
        <w:t>特殊教育學習領域課程</w:t>
      </w:r>
      <w:r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833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071"/>
        <w:gridCol w:w="5399"/>
      </w:tblGrid>
      <w:tr w:rsidR="00427C26" w:rsidRPr="0061756C" w:rsidTr="00293870">
        <w:trPr>
          <w:trHeight w:val="300"/>
          <w:tblCellSpacing w:w="0" w:type="dxa"/>
          <w:jc w:val="center"/>
        </w:trPr>
        <w:tc>
          <w:tcPr>
            <w:tcW w:w="5071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427C26" w:rsidRPr="0061756C" w:rsidRDefault="00427C26" w:rsidP="0036460D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領域</w:t>
            </w:r>
            <w:r>
              <w:rPr>
                <w:rFonts w:hint="eastAsia"/>
                <w:color w:val="000000"/>
              </w:rPr>
              <w:t>：數學（一下翰林版）</w:t>
            </w:r>
          </w:p>
        </w:tc>
        <w:tc>
          <w:tcPr>
            <w:tcW w:w="5400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  <w:vAlign w:val="center"/>
          </w:tcPr>
          <w:p w:rsidR="00427C26" w:rsidRPr="0061756C" w:rsidRDefault="00427C26" w:rsidP="00776CF7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>
              <w:rPr>
                <w:rFonts w:hint="eastAsia"/>
                <w:color w:val="000000"/>
              </w:rPr>
              <w:t>組別：小一</w:t>
            </w:r>
            <w:r>
              <w:rPr>
                <w:color w:val="000000"/>
              </w:rPr>
              <w:t>D</w:t>
            </w:r>
            <w:r>
              <w:rPr>
                <w:rFonts w:hint="eastAsia"/>
                <w:color w:val="000000"/>
              </w:rPr>
              <w:t>組</w:t>
            </w:r>
          </w:p>
        </w:tc>
      </w:tr>
      <w:tr w:rsidR="00427C26" w:rsidRPr="00312850" w:rsidTr="00293870">
        <w:trPr>
          <w:trHeight w:val="300"/>
          <w:tblCellSpacing w:w="0" w:type="dxa"/>
          <w:jc w:val="center"/>
        </w:trPr>
        <w:tc>
          <w:tcPr>
            <w:tcW w:w="5071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427C26" w:rsidRPr="00312850" w:rsidRDefault="00427C26" w:rsidP="00CA1B71">
            <w:pPr>
              <w:spacing w:line="240" w:lineRule="auto"/>
              <w:jc w:val="left"/>
              <w:rPr>
                <w:color w:val="000000"/>
              </w:rPr>
            </w:pPr>
            <w:r w:rsidRPr="00312850">
              <w:rPr>
                <w:color w:val="000000"/>
              </w:rPr>
              <w:t>*</w:t>
            </w:r>
            <w:r w:rsidRPr="00312850">
              <w:rPr>
                <w:rFonts w:hint="eastAsia"/>
                <w:color w:val="000000"/>
              </w:rPr>
              <w:t>設計者</w:t>
            </w:r>
            <w:r w:rsidRPr="00312850">
              <w:rPr>
                <w:color w:val="000000"/>
              </w:rPr>
              <w:t>/</w:t>
            </w:r>
            <w:r w:rsidRPr="00312850">
              <w:rPr>
                <w:rFonts w:hint="eastAsia"/>
                <w:color w:val="000000"/>
              </w:rPr>
              <w:t>教學者：</w:t>
            </w:r>
            <w:r>
              <w:rPr>
                <w:rFonts w:hint="eastAsia"/>
                <w:color w:val="000000"/>
              </w:rPr>
              <w:t>徐淑玲</w:t>
            </w:r>
          </w:p>
        </w:tc>
        <w:tc>
          <w:tcPr>
            <w:tcW w:w="5400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</w:tcPr>
          <w:p w:rsidR="00427C26" w:rsidRPr="00312850" w:rsidRDefault="00427C26" w:rsidP="00CA1B71">
            <w:pPr>
              <w:spacing w:line="240" w:lineRule="auto"/>
              <w:rPr>
                <w:color w:val="000000"/>
              </w:rPr>
            </w:pPr>
            <w:r w:rsidRPr="00312850">
              <w:rPr>
                <w:color w:val="000000"/>
              </w:rPr>
              <w:t>*</w:t>
            </w:r>
            <w:r w:rsidRPr="00312850">
              <w:rPr>
                <w:rFonts w:hint="eastAsia"/>
                <w:color w:val="000000"/>
              </w:rPr>
              <w:t>每週上課節數：</w:t>
            </w:r>
            <w:r>
              <w:rPr>
                <w:color w:val="000000"/>
              </w:rPr>
              <w:t>5</w:t>
            </w:r>
          </w:p>
        </w:tc>
      </w:tr>
      <w:tr w:rsidR="00427C26" w:rsidRPr="0061756C" w:rsidTr="00293870">
        <w:trPr>
          <w:trHeight w:val="300"/>
          <w:tblCellSpacing w:w="0" w:type="dxa"/>
          <w:jc w:val="center"/>
        </w:trPr>
        <w:tc>
          <w:tcPr>
            <w:tcW w:w="10471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p w:rsidR="00427C26" w:rsidRPr="0061756C" w:rsidRDefault="00427C26" w:rsidP="00CA1B71">
            <w:pPr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教學對象</w:t>
            </w:r>
            <w:r>
              <w:rPr>
                <w:rFonts w:hint="eastAsia"/>
                <w:color w:val="000000"/>
              </w:rPr>
              <w:t>：一年級孫若慈、陳擷安，共</w:t>
            </w:r>
            <w:r>
              <w:rPr>
                <w:color w:val="000000"/>
              </w:rPr>
              <w:t>2</w:t>
            </w:r>
            <w:r w:rsidRPr="0007614A">
              <w:rPr>
                <w:rFonts w:hint="eastAsia"/>
                <w:color w:val="000000"/>
              </w:rPr>
              <w:t>人</w:t>
            </w:r>
          </w:p>
        </w:tc>
      </w:tr>
      <w:tr w:rsidR="00427C26" w:rsidRPr="0061756C" w:rsidTr="00293870">
        <w:trPr>
          <w:trHeight w:val="300"/>
          <w:tblCellSpacing w:w="0" w:type="dxa"/>
          <w:jc w:val="center"/>
        </w:trPr>
        <w:tc>
          <w:tcPr>
            <w:tcW w:w="10471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410"/>
            </w:tblGrid>
            <w:tr w:rsidR="00427C26" w:rsidRPr="0061756C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427C26" w:rsidRDefault="00427C26" w:rsidP="00DD480D">
                  <w:pPr>
                    <w:rPr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b/>
                      <w:bCs/>
                      <w:color w:val="000000"/>
                      <w:u w:val="single"/>
                    </w:rPr>
                    <w:t>*</w:t>
                  </w:r>
                  <w:r>
                    <w:rPr>
                      <w:rFonts w:hint="eastAsia"/>
                      <w:b/>
                      <w:bCs/>
                      <w:color w:val="000000"/>
                      <w:u w:val="single"/>
                    </w:rPr>
                    <w:t>課程目的</w:t>
                  </w:r>
                </w:p>
                <w:p w:rsidR="00427C26" w:rsidRPr="007801E3" w:rsidRDefault="00427C26" w:rsidP="007801E3">
                  <w:pPr>
                    <w:widowControl w:val="0"/>
                    <w:spacing w:line="240" w:lineRule="auto"/>
                    <w:jc w:val="left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7801E3"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  <w:t>1.</w:t>
                  </w:r>
                  <w:r w:rsidRPr="007801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配合學生能力，簡化普通班課程以降低學習難度，增加學習成就感。</w:t>
                  </w:r>
                </w:p>
                <w:p w:rsidR="00427C26" w:rsidRPr="002268CB" w:rsidRDefault="00427C26" w:rsidP="007801E3">
                  <w:pPr>
                    <w:spacing w:line="240" w:lineRule="auto"/>
                    <w:rPr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b/>
                      <w:color w:val="000000"/>
                    </w:rPr>
                    <w:t>2.</w:t>
                  </w:r>
                  <w:r w:rsidRPr="007801E3">
                    <w:rPr>
                      <w:rFonts w:ascii="標楷體" w:eastAsia="標楷體" w:hAnsi="標楷體" w:hint="eastAsia"/>
                      <w:b/>
                      <w:color w:val="000000"/>
                    </w:rPr>
                    <w:t>數學概念與運算的學習，與強調數學內部和數學外部的連結、問題的探索與解決、和他人理性溝通能力的培養，並培養學生養成如何學，以及樂於學習的習慣。</w:t>
                  </w:r>
                </w:p>
              </w:tc>
            </w:tr>
            <w:tr w:rsidR="00427C26" w:rsidRPr="0061756C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427C26" w:rsidRPr="007801E3" w:rsidRDefault="00427C26" w:rsidP="00DD480D">
                  <w:pPr>
                    <w:rPr>
                      <w:b/>
                      <w:color w:val="000000"/>
                    </w:rPr>
                  </w:pPr>
                  <w:r w:rsidRPr="007801E3">
                    <w:rPr>
                      <w:rFonts w:hint="eastAsia"/>
                      <w:b/>
                      <w:color w:val="000000"/>
                    </w:rPr>
                    <w:t>＊普通班課程調整建議</w:t>
                  </w:r>
                </w:p>
                <w:p w:rsidR="00427C26" w:rsidRPr="007801E3" w:rsidRDefault="00427C26" w:rsidP="007801E3">
                  <w:pPr>
                    <w:spacing w:line="240" w:lineRule="atLeast"/>
                    <w:rPr>
                      <w:rFonts w:ascii="標楷體" w:eastAsia="標楷體" w:hAnsi="標楷體"/>
                      <w:color w:val="000000"/>
                    </w:rPr>
                  </w:pPr>
                  <w:r w:rsidRPr="007801E3">
                    <w:rPr>
                      <w:rFonts w:ascii="標楷體" w:eastAsia="標楷體" w:hAnsi="標楷體" w:hint="eastAsia"/>
                      <w:b/>
                      <w:color w:val="000000"/>
                      <w:szCs w:val="24"/>
                    </w:rPr>
                    <w:t>因學生能力與同儕差距較大，數學科全部抽離班級學習時段，由資源班提供相關教學。在普通班學習時，建議以具體關鍵字加上視覺或動作提示進行教學，以利學生能順利理解學習內容。</w:t>
                  </w:r>
                </w:p>
              </w:tc>
            </w:tr>
          </w:tbl>
          <w:p w:rsidR="00427C26" w:rsidRPr="0061756C" w:rsidRDefault="00427C26" w:rsidP="00DD480D">
            <w:pPr>
              <w:rPr>
                <w:color w:val="000000"/>
              </w:rPr>
            </w:pPr>
          </w:p>
        </w:tc>
      </w:tr>
      <w:tr w:rsidR="00427C26" w:rsidRPr="00312850" w:rsidTr="00293870">
        <w:trPr>
          <w:trHeight w:val="300"/>
          <w:tblCellSpacing w:w="0" w:type="dxa"/>
          <w:jc w:val="center"/>
        </w:trPr>
        <w:tc>
          <w:tcPr>
            <w:tcW w:w="10471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410"/>
            </w:tblGrid>
            <w:tr w:rsidR="00427C26" w:rsidRPr="00312850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427C26" w:rsidRPr="00312850" w:rsidRDefault="00427C26" w:rsidP="00DD480D">
                  <w:pPr>
                    <w:rPr>
                      <w:color w:val="000000"/>
                    </w:rPr>
                  </w:pPr>
                  <w:r w:rsidRPr="00312850">
                    <w:rPr>
                      <w:b/>
                      <w:bCs/>
                      <w:color w:val="000000"/>
                      <w:u w:val="single"/>
                    </w:rPr>
                    <w:t>*</w:t>
                  </w:r>
                  <w:r w:rsidRPr="00312850">
                    <w:rPr>
                      <w:rFonts w:hint="eastAsia"/>
                      <w:b/>
                      <w:bCs/>
                      <w:color w:val="000000"/>
                      <w:u w:val="single"/>
                    </w:rPr>
                    <w:t>本領域學習目標</w:t>
                  </w:r>
                  <w:r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（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自</w:t>
                  </w:r>
                  <w:r w:rsidRPr="005C706A"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10</w:t>
                  </w:r>
                  <w:r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3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年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1"/>
                      <w:attr w:name="Month" w:val="2"/>
                      <w:attr w:name="Year" w:val="2014"/>
                    </w:smartTagPr>
                    <w:r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2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月</w:t>
                    </w:r>
                    <w:r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11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日</w:t>
                    </w:r>
                  </w:smartTag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起至</w:t>
                  </w:r>
                  <w:r w:rsidRPr="005C706A"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103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年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2"/>
                      <w:attr w:name="Year" w:val="2002"/>
                    </w:smartTagPr>
                    <w:r w:rsidRPr="005C706A"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6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月</w:t>
                    </w:r>
                    <w:r w:rsidRPr="005C706A"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28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日</w:t>
                    </w:r>
                  </w:smartTag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前</w:t>
                  </w:r>
                  <w:r w:rsidRPr="005C706A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）</w:t>
                  </w:r>
                </w:p>
              </w:tc>
            </w:tr>
            <w:tr w:rsidR="00427C26" w:rsidRPr="00312850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427C26" w:rsidRPr="000073BA" w:rsidRDefault="00427C26" w:rsidP="000073BA">
                  <w:pPr>
                    <w:spacing w:line="240" w:lineRule="atLeast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7801E3">
                    <w:rPr>
                      <w:rFonts w:ascii="標楷體" w:eastAsia="標楷體" w:hAnsi="標楷體"/>
                      <w:b/>
                      <w:color w:val="000000"/>
                    </w:rPr>
                    <w:t>1.</w:t>
                  </w:r>
                  <w:r w:rsidRPr="00284FA2">
                    <w:rPr>
                      <w:color w:val="000000"/>
                    </w:rPr>
                    <w:t xml:space="preserve"> 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能認識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 xml:space="preserve"> 100 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以內的數及「個位」、「十位」的位名，並進行位值單位的換算，達成率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70% (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數學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1-n-01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1-n-03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1-n-04)</w:t>
                  </w:r>
                </w:p>
                <w:p w:rsidR="00427C26" w:rsidRPr="000073BA" w:rsidRDefault="00427C26" w:rsidP="000073BA">
                  <w:pPr>
                    <w:spacing w:line="240" w:lineRule="atLeast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 xml:space="preserve">2. 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能認識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 xml:space="preserve"> 1 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元、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 xml:space="preserve">5 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元、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 xml:space="preserve">10 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元等錢幣幣值，並做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 xml:space="preserve"> 1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元與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 xml:space="preserve"> 10 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元錢幣的換算，達成率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70% (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數學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1-n-02-1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1-n-02-2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1-n-02-3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1-n-02-4)</w:t>
                  </w:r>
                </w:p>
                <w:p w:rsidR="00427C26" w:rsidRPr="000073BA" w:rsidRDefault="00427C26" w:rsidP="000073BA">
                  <w:pPr>
                    <w:spacing w:line="240" w:lineRule="atLeast"/>
                    <w:rPr>
                      <w:rFonts w:ascii="標楷體" w:eastAsia="標楷體" w:hAnsi="標楷體"/>
                      <w:b/>
                      <w:color w:val="000000"/>
                    </w:rPr>
                  </w:pPr>
                </w:p>
                <w:p w:rsidR="00427C26" w:rsidRPr="000073BA" w:rsidRDefault="00427C26" w:rsidP="000073BA">
                  <w:pPr>
                    <w:spacing w:line="240" w:lineRule="atLeast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 xml:space="preserve">3. 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能利用間接比較或以個別單位實測的方法比較物體的長短，達成率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80% (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數學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1-n-10-1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1-n-10-2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1-n-10-3)</w:t>
                  </w:r>
                </w:p>
                <w:p w:rsidR="00427C26" w:rsidRPr="000073BA" w:rsidRDefault="00427C26" w:rsidP="000073BA">
                  <w:pPr>
                    <w:spacing w:line="240" w:lineRule="atLeast"/>
                    <w:rPr>
                      <w:rFonts w:ascii="標楷體" w:eastAsia="標楷體" w:hAnsi="標楷體"/>
                      <w:b/>
                      <w:color w:val="000000"/>
                    </w:rPr>
                  </w:pPr>
                </w:p>
                <w:p w:rsidR="00427C26" w:rsidRPr="000073BA" w:rsidRDefault="00427C26" w:rsidP="000073BA">
                  <w:pPr>
                    <w:spacing w:line="240" w:lineRule="atLeast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 xml:space="preserve">4. 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能從合成、分解的活動中，理解加減法的意義，使用＋、－、＝做橫式紀錄與直式紀錄，並解決生活中的問題，達成率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70% (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數學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1-n-04-4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1-n-04-5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1-n-04-7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1-n-04-8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1-n-04-9</w:t>
                  </w:r>
                  <w:r w:rsidRPr="000073BA">
                    <w:rPr>
                      <w:rFonts w:ascii="標楷體" w:eastAsia="標楷體" w:hAnsi="標楷體" w:hint="eastAsia"/>
                      <w:b/>
                      <w:color w:val="000000"/>
                    </w:rPr>
                    <w:t>、</w:t>
                  </w:r>
                  <w:r w:rsidRPr="000073BA">
                    <w:rPr>
                      <w:rFonts w:ascii="標楷體" w:eastAsia="標楷體" w:hAnsi="標楷體"/>
                      <w:b/>
                      <w:color w:val="000000"/>
                    </w:rPr>
                    <w:t>1-a-01-1)</w:t>
                  </w:r>
                </w:p>
                <w:p w:rsidR="00427C26" w:rsidRPr="000073BA" w:rsidRDefault="00427C26" w:rsidP="000073BA">
                  <w:pPr>
                    <w:spacing w:line="240" w:lineRule="atLeast"/>
                    <w:rPr>
                      <w:rFonts w:ascii="標楷體" w:eastAsia="標楷體" w:hAnsi="標楷體"/>
                      <w:b/>
                      <w:color w:val="000000"/>
                    </w:rPr>
                  </w:pPr>
                </w:p>
                <w:p w:rsidR="00427C26" w:rsidRPr="00D938C9" w:rsidRDefault="00427C26" w:rsidP="000073BA">
                  <w:pPr>
                    <w:pStyle w:val="Default"/>
                    <w:spacing w:line="240" w:lineRule="atLeast"/>
                    <w:jc w:val="both"/>
                    <w:rPr>
                      <w:rFonts w:eastAsia="新細明體"/>
                      <w:sz w:val="23"/>
                      <w:szCs w:val="23"/>
                    </w:rPr>
                  </w:pPr>
                  <w:r w:rsidRPr="000073BA">
                    <w:rPr>
                      <w:rFonts w:hAnsi="標楷體"/>
                      <w:b/>
                    </w:rPr>
                    <w:t xml:space="preserve">5. </w:t>
                  </w:r>
                  <w:r w:rsidRPr="000073BA">
                    <w:rPr>
                      <w:rFonts w:hAnsi="標楷體" w:hint="eastAsia"/>
                      <w:b/>
                    </w:rPr>
                    <w:t>能認識常用時間用語，並報讀日期，達成率</w:t>
                  </w:r>
                  <w:r w:rsidRPr="000073BA">
                    <w:rPr>
                      <w:rFonts w:hAnsi="標楷體"/>
                      <w:b/>
                    </w:rPr>
                    <w:t>70% (</w:t>
                  </w:r>
                  <w:r w:rsidRPr="000073BA">
                    <w:rPr>
                      <w:rFonts w:hAnsi="標楷體" w:hint="eastAsia"/>
                      <w:b/>
                    </w:rPr>
                    <w:t>數學</w:t>
                  </w:r>
                  <w:r w:rsidRPr="000073BA">
                    <w:rPr>
                      <w:rFonts w:hAnsi="標楷體"/>
                      <w:b/>
                    </w:rPr>
                    <w:t xml:space="preserve">1-n-08-2 </w:t>
                  </w:r>
                  <w:r w:rsidRPr="000073BA">
                    <w:rPr>
                      <w:rFonts w:hAnsi="標楷體" w:hint="eastAsia"/>
                      <w:b/>
                    </w:rPr>
                    <w:t>、</w:t>
                  </w:r>
                  <w:r w:rsidRPr="000073BA">
                    <w:rPr>
                      <w:rFonts w:hAnsi="標楷體"/>
                      <w:b/>
                    </w:rPr>
                    <w:t>1-n-08-3)</w:t>
                  </w:r>
                </w:p>
              </w:tc>
            </w:tr>
          </w:tbl>
          <w:p w:rsidR="00427C26" w:rsidRPr="00312850" w:rsidRDefault="00427C26" w:rsidP="00DD480D">
            <w:pPr>
              <w:rPr>
                <w:color w:val="000000"/>
              </w:rPr>
            </w:pPr>
          </w:p>
        </w:tc>
      </w:tr>
    </w:tbl>
    <w:p w:rsidR="00427C26" w:rsidRDefault="00427C2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427C26" w:rsidRPr="0061756C" w:rsidRDefault="00427C26">
      <w:pPr>
        <w:rPr>
          <w:color w:val="000000"/>
        </w:rPr>
      </w:pPr>
      <w:r>
        <w:rPr>
          <w:b/>
          <w:bCs/>
          <w:color w:val="000000"/>
        </w:rPr>
        <w:t xml:space="preserve">   </w:t>
      </w: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4709" w:type="pct"/>
        <w:jc w:val="center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288"/>
        <w:gridCol w:w="1440"/>
        <w:gridCol w:w="4318"/>
        <w:gridCol w:w="1261"/>
        <w:gridCol w:w="1171"/>
        <w:gridCol w:w="808"/>
      </w:tblGrid>
      <w:tr w:rsidR="00427C26" w:rsidRPr="0061756C" w:rsidTr="00293870">
        <w:trPr>
          <w:trHeight w:val="300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週次</w:t>
            </w:r>
            <w:r>
              <w:rPr>
                <w:color w:val="000000"/>
              </w:rPr>
              <w:t>/</w:t>
            </w:r>
            <w:r w:rsidRPr="0061756C">
              <w:rPr>
                <w:rFonts w:hint="eastAsia"/>
                <w:color w:val="000000"/>
              </w:rPr>
              <w:t>日期</w:t>
            </w:r>
          </w:p>
        </w:tc>
        <w:tc>
          <w:tcPr>
            <w:tcW w:w="700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教學主題</w:t>
            </w:r>
          </w:p>
        </w:tc>
        <w:tc>
          <w:tcPr>
            <w:tcW w:w="2099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內容</w:t>
            </w:r>
            <w:r>
              <w:rPr>
                <w:rFonts w:hint="eastAsia"/>
                <w:color w:val="000000"/>
              </w:rPr>
              <w:t>重點</w:t>
            </w:r>
          </w:p>
        </w:tc>
        <w:tc>
          <w:tcPr>
            <w:tcW w:w="61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教學素材</w:t>
            </w:r>
          </w:p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與資源</w:t>
            </w:r>
          </w:p>
        </w:tc>
        <w:tc>
          <w:tcPr>
            <w:tcW w:w="569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2D4E9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293870">
              <w:rPr>
                <w:rFonts w:hint="eastAsia"/>
                <w:color w:val="000000"/>
                <w:sz w:val="20"/>
                <w:szCs w:val="20"/>
              </w:rPr>
              <w:t>評量方式</w:t>
            </w:r>
          </w:p>
        </w:tc>
        <w:tc>
          <w:tcPr>
            <w:tcW w:w="39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</w:tcBorders>
            <w:vAlign w:val="center"/>
          </w:tcPr>
          <w:p w:rsidR="00427C26" w:rsidRPr="00EE55B4" w:rsidRDefault="00427C26" w:rsidP="002D4E98">
            <w:pPr>
              <w:spacing w:line="240" w:lineRule="atLeast"/>
              <w:jc w:val="center"/>
              <w:rPr>
                <w:color w:val="000000"/>
                <w:sz w:val="16"/>
                <w:szCs w:val="16"/>
              </w:rPr>
            </w:pPr>
            <w:r w:rsidRPr="0061756C">
              <w:rPr>
                <w:rFonts w:hint="eastAsia"/>
                <w:color w:val="000000"/>
              </w:rPr>
              <w:t>評量</w:t>
            </w:r>
          </w:p>
        </w:tc>
      </w:tr>
      <w:tr w:rsidR="00427C26" w:rsidRPr="0061756C" w:rsidTr="00BC1A6A">
        <w:trPr>
          <w:trHeight w:val="1640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32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一</w:t>
            </w:r>
          </w:p>
          <w:p w:rsidR="00427C26" w:rsidRPr="00894319" w:rsidRDefault="00427C26" w:rsidP="00BF6D9E">
            <w:pPr>
              <w:spacing w:line="32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(2/1</w:t>
            </w:r>
            <w:r>
              <w:rPr>
                <w:color w:val="000000"/>
                <w:szCs w:val="24"/>
              </w:rPr>
              <w:t>1</w:t>
            </w:r>
            <w:r w:rsidRPr="00894319">
              <w:rPr>
                <w:color w:val="000000"/>
                <w:szCs w:val="24"/>
              </w:rPr>
              <w:t>~2/</w:t>
            </w:r>
            <w:r>
              <w:rPr>
                <w:color w:val="000000"/>
                <w:szCs w:val="24"/>
              </w:rPr>
              <w:t>15</w:t>
            </w:r>
            <w:r w:rsidRPr="00894319">
              <w:rPr>
                <w:color w:val="000000"/>
                <w:szCs w:val="24"/>
              </w:rPr>
              <w:t>)</w:t>
            </w:r>
          </w:p>
        </w:tc>
        <w:tc>
          <w:tcPr>
            <w:tcW w:w="700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8A6BB4" w:rsidRDefault="00427C26" w:rsidP="002D4E98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</w:rPr>
            </w:pPr>
            <w:r w:rsidRPr="008A6BB4">
              <w:rPr>
                <w:rFonts w:ascii="標楷體" w:eastAsia="標楷體" w:hAnsi="標楷體" w:hint="eastAsia"/>
                <w:b/>
                <w:color w:val="0000FF"/>
              </w:rPr>
              <w:t>一、</w:t>
            </w:r>
          </w:p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965E14">
              <w:rPr>
                <w:rFonts w:ascii="標楷體" w:eastAsia="標楷體" w:hAnsi="標楷體" w:cs="Arial"/>
                <w:b/>
                <w:color w:val="0000FF"/>
              </w:rPr>
              <w:t>10</w:t>
            </w:r>
            <w:r>
              <w:rPr>
                <w:rFonts w:ascii="標楷體" w:eastAsia="標楷體" w:hAnsi="標楷體" w:cs="Arial"/>
                <w:b/>
                <w:color w:val="0000FF"/>
              </w:rPr>
              <w:t>0</w:t>
            </w:r>
            <w:r>
              <w:rPr>
                <w:rFonts w:ascii="標楷體" w:eastAsia="標楷體" w:hAnsi="標楷體" w:cs="Arial" w:hint="eastAsia"/>
                <w:b/>
                <w:color w:val="0000FF"/>
              </w:rPr>
              <w:t>以內的數</w:t>
            </w:r>
          </w:p>
        </w:tc>
        <w:tc>
          <w:tcPr>
            <w:tcW w:w="2099" w:type="pct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</w:tcPr>
          <w:p w:rsidR="00427C26" w:rsidRPr="00FA46A1" w:rsidRDefault="00427C26" w:rsidP="00BF6D9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color w:val="0000FF"/>
                <w:szCs w:val="24"/>
              </w:rPr>
            </w:pPr>
            <w:r w:rsidRPr="00FA46A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第一單元</w:t>
            </w:r>
            <w:r w:rsidRPr="00FA46A1">
              <w:rPr>
                <w:rFonts w:ascii="標楷體" w:eastAsia="標楷體" w:hAnsi="標楷體"/>
                <w:b/>
                <w:color w:val="000000"/>
                <w:szCs w:val="24"/>
              </w:rPr>
              <w:t xml:space="preserve"> </w:t>
            </w:r>
            <w:r w:rsidRPr="00FA46A1">
              <w:rPr>
                <w:rFonts w:ascii="標楷體" w:eastAsia="標楷體" w:hAnsi="標楷體" w:hint="eastAsia"/>
                <w:b/>
                <w:bCs/>
                <w:color w:val="0000FF"/>
                <w:szCs w:val="24"/>
              </w:rPr>
              <w:t>認識大數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1-1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認識「個萬億兆」組成的位名，並說聽讀寫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1-2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用萬、億、兆為單位做大數的比較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1-3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用直式做大數的加減，及使用複名數做加減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ind w:left="480" w:hangingChars="200" w:hanging="480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1-4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用四捨五入法取概數到指定位數並做加減估算</w:t>
            </w:r>
          </w:p>
          <w:p w:rsidR="00427C26" w:rsidRPr="00FA46A1" w:rsidRDefault="00427C26" w:rsidP="00BF6D9E">
            <w:pPr>
              <w:snapToGrid w:val="0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1-5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用加減互逆的關係推算直式中未知的數</w:t>
            </w:r>
          </w:p>
        </w:tc>
        <w:tc>
          <w:tcPr>
            <w:tcW w:w="613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C94240" w:rsidRDefault="00427C26" w:rsidP="00B2153B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課本</w:t>
            </w:r>
          </w:p>
          <w:p w:rsidR="00427C26" w:rsidRPr="00C94240" w:rsidRDefault="00427C26" w:rsidP="00B2153B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習作</w:t>
            </w:r>
          </w:p>
          <w:p w:rsidR="00427C26" w:rsidRPr="00C94240" w:rsidRDefault="00427C26" w:rsidP="00B2153B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教具</w:t>
            </w:r>
          </w:p>
          <w:p w:rsidR="00427C26" w:rsidRPr="00C94240" w:rsidRDefault="00427C26" w:rsidP="00B2153B">
            <w:pPr>
              <w:spacing w:line="240" w:lineRule="atLeast"/>
              <w:jc w:val="center"/>
              <w:rPr>
                <w:color w:val="000000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教學光碟</w:t>
            </w:r>
          </w:p>
        </w:tc>
        <w:tc>
          <w:tcPr>
            <w:tcW w:w="569" w:type="pct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2153B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紙筆測驗</w:t>
            </w:r>
          </w:p>
          <w:p w:rsidR="00427C26" w:rsidRPr="00293870" w:rsidRDefault="00427C26" w:rsidP="00B2153B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:rsidR="00427C26" w:rsidRPr="00293870" w:rsidRDefault="00427C26" w:rsidP="00B2153B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問答口述</w:t>
            </w:r>
          </w:p>
        </w:tc>
        <w:tc>
          <w:tcPr>
            <w:tcW w:w="393" w:type="pct"/>
            <w:vMerge w:val="restart"/>
            <w:tcBorders>
              <w:top w:val="outset" w:sz="6" w:space="0" w:color="999999"/>
              <w:left w:val="outset" w:sz="6" w:space="0" w:color="auto"/>
            </w:tcBorders>
            <w:vAlign w:val="center"/>
          </w:tcPr>
          <w:p w:rsidR="00427C26" w:rsidRPr="00C94240" w:rsidRDefault="00427C26" w:rsidP="002D4E9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27C26" w:rsidRPr="0061756C" w:rsidTr="00BC1A6A">
        <w:trPr>
          <w:trHeight w:val="1640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(2/16~2/22)</w:t>
            </w:r>
          </w:p>
        </w:tc>
        <w:tc>
          <w:tcPr>
            <w:tcW w:w="700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427C26" w:rsidRPr="00FA46A1" w:rsidRDefault="00427C26" w:rsidP="00C555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61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C94240" w:rsidRDefault="00427C26" w:rsidP="00B2153B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6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2153B">
            <w:pPr>
              <w:spacing w:line="240" w:lineRule="atLeast"/>
              <w:jc w:val="center"/>
              <w:rPr>
                <w:color w:val="000000"/>
                <w:szCs w:val="24"/>
              </w:rPr>
            </w:pPr>
          </w:p>
        </w:tc>
        <w:tc>
          <w:tcPr>
            <w:tcW w:w="393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293870">
        <w:trPr>
          <w:trHeight w:val="1327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三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(2/23~3/1)</w:t>
            </w:r>
          </w:p>
        </w:tc>
        <w:tc>
          <w:tcPr>
            <w:tcW w:w="700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FF"/>
              </w:rPr>
            </w:pPr>
            <w:r w:rsidRPr="008A6BB4">
              <w:rPr>
                <w:rFonts w:ascii="標楷體" w:eastAsia="標楷體" w:hAnsi="標楷體" w:hint="eastAsia"/>
                <w:b/>
                <w:color w:val="0000FF"/>
              </w:rPr>
              <w:t>二、</w:t>
            </w:r>
          </w:p>
          <w:p w:rsidR="00427C26" w:rsidRPr="00D86A40" w:rsidRDefault="00427C26" w:rsidP="00E623B0">
            <w:pPr>
              <w:snapToGrid w:val="0"/>
              <w:ind w:leftChars="-11" w:hangingChars="11" w:hanging="26"/>
              <w:rPr>
                <w:rFonts w:ascii="標楷體" w:eastAsia="標楷體" w:hAnsi="標楷體"/>
                <w:b/>
                <w:color w:val="0000FF"/>
              </w:rPr>
            </w:pPr>
            <w:r>
              <w:rPr>
                <w:rFonts w:ascii="標楷體" w:eastAsia="標楷體" w:hAnsi="標楷體"/>
                <w:b/>
                <w:color w:val="0000FF"/>
              </w:rPr>
              <w:t>20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以內的加減</w:t>
            </w:r>
          </w:p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</w:tcPr>
          <w:p w:rsidR="00427C26" w:rsidRPr="00FA46A1" w:rsidRDefault="00427C26" w:rsidP="00BF6D9E">
            <w:pPr>
              <w:snapToGrid w:val="0"/>
              <w:ind w:leftChars="-11" w:hangingChars="11" w:hanging="26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 w:hint="eastAsia"/>
                <w:b/>
                <w:szCs w:val="24"/>
              </w:rPr>
              <w:t>第二單元</w:t>
            </w:r>
            <w:r w:rsidRPr="00FA46A1">
              <w:rPr>
                <w:rFonts w:ascii="標楷體" w:eastAsia="標楷體" w:hAnsi="標楷體"/>
                <w:b/>
                <w:szCs w:val="24"/>
              </w:rPr>
              <w:t xml:space="preserve"> </w:t>
            </w:r>
            <w:r w:rsidRPr="00FA46A1">
              <w:rPr>
                <w:rFonts w:ascii="標楷體" w:eastAsia="標楷體" w:hAnsi="標楷體" w:hint="eastAsia"/>
                <w:b/>
                <w:color w:val="0000FF"/>
                <w:szCs w:val="24"/>
              </w:rPr>
              <w:t>乘法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ind w:left="480" w:hangingChars="200" w:hanging="480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2-1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不用直式算出一數的</w:t>
            </w:r>
            <w:r w:rsidRPr="00FA46A1">
              <w:rPr>
                <w:rFonts w:ascii="標楷體" w:eastAsia="標楷體" w:hAnsi="標楷體"/>
                <w:b/>
                <w:szCs w:val="24"/>
              </w:rPr>
              <w:t>10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FA46A1">
              <w:rPr>
                <w:rFonts w:ascii="標楷體" w:eastAsia="標楷體" w:hAnsi="標楷體"/>
                <w:b/>
                <w:szCs w:val="24"/>
              </w:rPr>
              <w:t>100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FA46A1">
              <w:rPr>
                <w:rFonts w:ascii="標楷體" w:eastAsia="標楷體" w:hAnsi="標楷體"/>
                <w:b/>
                <w:szCs w:val="24"/>
              </w:rPr>
              <w:t>1000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倍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2-2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熟練乘數為整十、整百、整千的乘法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2-3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三、四位數乘以三位數的計算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2-4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用四捨五入法將被乘數取概數後做乘法計算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2-5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解決乘法的「蟲算」問題</w:t>
            </w:r>
          </w:p>
          <w:p w:rsidR="00427C26" w:rsidRPr="00FA46A1" w:rsidRDefault="00427C26" w:rsidP="00BF6D9E">
            <w:pPr>
              <w:tabs>
                <w:tab w:val="left" w:pos="8460"/>
              </w:tabs>
              <w:rPr>
                <w:rFonts w:ascii="標楷體" w:eastAsia="標楷體" w:hAnsi="標楷體" w:cs="標楷體"/>
                <w:b/>
                <w:color w:val="000000"/>
                <w:kern w:val="0"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2-6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做「乘與加減」的併式（分配律形式）</w:t>
            </w:r>
          </w:p>
        </w:tc>
        <w:tc>
          <w:tcPr>
            <w:tcW w:w="613" w:type="pct"/>
            <w:vMerge w:val="restar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C94240" w:rsidRDefault="00427C26" w:rsidP="00950CCD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課本</w:t>
            </w:r>
          </w:p>
          <w:p w:rsidR="00427C26" w:rsidRPr="00C94240" w:rsidRDefault="00427C26" w:rsidP="00950CCD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習作</w:t>
            </w:r>
          </w:p>
          <w:p w:rsidR="00427C26" w:rsidRPr="00C94240" w:rsidRDefault="00427C26" w:rsidP="00950CCD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教具</w:t>
            </w:r>
          </w:p>
          <w:p w:rsidR="00427C26" w:rsidRPr="00C94240" w:rsidRDefault="00427C26" w:rsidP="00950CCD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學習單</w:t>
            </w:r>
          </w:p>
          <w:p w:rsidR="00427C26" w:rsidRPr="00C94240" w:rsidRDefault="00427C26" w:rsidP="00950CCD">
            <w:pPr>
              <w:spacing w:line="240" w:lineRule="atLeast"/>
              <w:jc w:val="center"/>
              <w:rPr>
                <w:color w:val="000000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教學光碟</w:t>
            </w:r>
          </w:p>
        </w:tc>
        <w:tc>
          <w:tcPr>
            <w:tcW w:w="569" w:type="pct"/>
            <w:vMerge w:val="restar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2153B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紙筆測驗</w:t>
            </w:r>
          </w:p>
          <w:p w:rsidR="00427C26" w:rsidRPr="00293870" w:rsidRDefault="00427C26" w:rsidP="00B2153B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:rsidR="00427C26" w:rsidRPr="00293870" w:rsidRDefault="00427C26" w:rsidP="00B2153B">
            <w:pPr>
              <w:spacing w:line="240" w:lineRule="atLeast"/>
              <w:jc w:val="center"/>
              <w:rPr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問答口述</w:t>
            </w:r>
          </w:p>
        </w:tc>
        <w:tc>
          <w:tcPr>
            <w:tcW w:w="393" w:type="pct"/>
            <w:vMerge w:val="restart"/>
            <w:tcBorders>
              <w:top w:val="outset" w:sz="6" w:space="0" w:color="999999"/>
              <w:left w:val="outset" w:sz="6" w:space="0" w:color="auto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293870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四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(3/2~3/8)</w:t>
            </w:r>
          </w:p>
        </w:tc>
        <w:tc>
          <w:tcPr>
            <w:tcW w:w="700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427C26" w:rsidRPr="00FA46A1" w:rsidRDefault="00427C26" w:rsidP="00C555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61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C94240" w:rsidRDefault="00427C26" w:rsidP="00B2153B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6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2153B">
            <w:pPr>
              <w:spacing w:line="240" w:lineRule="atLeast"/>
              <w:jc w:val="center"/>
              <w:rPr>
                <w:color w:val="000000"/>
                <w:szCs w:val="24"/>
              </w:rPr>
            </w:pPr>
          </w:p>
        </w:tc>
        <w:tc>
          <w:tcPr>
            <w:tcW w:w="393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901B70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五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(3/9~3/15)</w:t>
            </w:r>
          </w:p>
        </w:tc>
        <w:tc>
          <w:tcPr>
            <w:tcW w:w="700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Default="00427C26" w:rsidP="00E623B0">
            <w:pPr>
              <w:snapToGrid w:val="0"/>
              <w:spacing w:line="240" w:lineRule="atLeast"/>
              <w:rPr>
                <w:rFonts w:ascii="標楷體" w:eastAsia="標楷體"/>
                <w:color w:val="0000FF"/>
              </w:rPr>
            </w:pPr>
            <w:r w:rsidRPr="001B419E">
              <w:rPr>
                <w:rFonts w:ascii="標楷體" w:eastAsia="標楷體" w:hint="eastAsia"/>
                <w:color w:val="000000"/>
              </w:rPr>
              <w:t>第</w:t>
            </w:r>
            <w:r>
              <w:rPr>
                <w:rFonts w:ascii="標楷體" w:eastAsia="標楷體" w:hint="eastAsia"/>
                <w:color w:val="000000"/>
              </w:rPr>
              <w:t>三</w:t>
            </w:r>
            <w:r w:rsidRPr="001B419E">
              <w:rPr>
                <w:rFonts w:ascii="標楷體" w:eastAsia="標楷體" w:hint="eastAsia"/>
                <w:color w:val="000000"/>
              </w:rPr>
              <w:t>單元</w:t>
            </w:r>
            <w:r w:rsidRPr="001B419E">
              <w:rPr>
                <w:rFonts w:ascii="標楷體" w:eastAsia="標楷體"/>
                <w:color w:val="000000"/>
              </w:rPr>
              <w:t xml:space="preserve"> </w:t>
            </w:r>
            <w:r w:rsidRPr="001B419E">
              <w:rPr>
                <w:rFonts w:ascii="標楷體" w:eastAsia="標楷體" w:hint="eastAsia"/>
                <w:b/>
                <w:color w:val="0000FF"/>
              </w:rPr>
              <w:t>長度</w:t>
            </w:r>
          </w:p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 w:val="restart"/>
            <w:tcBorders>
              <w:left w:val="outset" w:sz="6" w:space="0" w:color="999999"/>
              <w:right w:val="outset" w:sz="6" w:space="0" w:color="auto"/>
            </w:tcBorders>
          </w:tcPr>
          <w:p w:rsidR="00427C26" w:rsidRPr="00FA46A1" w:rsidRDefault="00427C26" w:rsidP="00BF6D9E">
            <w:pPr>
              <w:snapToGrid w:val="0"/>
              <w:ind w:leftChars="-11" w:hangingChars="11" w:hanging="26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FA46A1">
              <w:rPr>
                <w:rFonts w:ascii="標楷體" w:eastAsia="標楷體" w:hAnsi="標楷體" w:hint="eastAsia"/>
                <w:b/>
                <w:szCs w:val="24"/>
              </w:rPr>
              <w:t>第三單元</w:t>
            </w:r>
            <w:r w:rsidRPr="00FA46A1">
              <w:rPr>
                <w:rFonts w:ascii="標楷體" w:eastAsia="標楷體" w:hAnsi="標楷體"/>
                <w:b/>
                <w:szCs w:val="24"/>
              </w:rPr>
              <w:t xml:space="preserve"> </w:t>
            </w:r>
            <w:r w:rsidRPr="00FA46A1">
              <w:rPr>
                <w:rFonts w:ascii="標楷體" w:eastAsia="標楷體" w:hAnsi="標楷體" w:hint="eastAsia"/>
                <w:b/>
                <w:color w:val="0000FF"/>
                <w:szCs w:val="24"/>
              </w:rPr>
              <w:t>面積</w:t>
            </w:r>
          </w:p>
          <w:p w:rsidR="00427C26" w:rsidRPr="00FA46A1" w:rsidRDefault="00427C26" w:rsidP="00BF6D9E">
            <w:pPr>
              <w:snapToGrid w:val="0"/>
              <w:ind w:leftChars="-11" w:hangingChars="11" w:hanging="26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3-1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認識垂直平行畫出和給定直線垂直平行的線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3-2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以公式算出長方形與正方形的周長和面積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ind w:left="480" w:hangingChars="200" w:hanging="480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3-3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認識平方公尺，並與平方公分做換算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ind w:left="480" w:hangingChars="200" w:hanging="480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3-4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計算組合圖形的面積</w:t>
            </w:r>
          </w:p>
          <w:p w:rsidR="00427C26" w:rsidRPr="00FA46A1" w:rsidRDefault="00427C26" w:rsidP="00BF6D9E">
            <w:pPr>
              <w:tabs>
                <w:tab w:val="left" w:pos="8460"/>
              </w:tabs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613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課本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習作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教具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學習單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教學光碟</w:t>
            </w:r>
          </w:p>
        </w:tc>
        <w:tc>
          <w:tcPr>
            <w:tcW w:w="569" w:type="pct"/>
            <w:vMerge w:val="restart"/>
            <w:tcBorders>
              <w:left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紙筆測驗</w:t>
            </w:r>
          </w:p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問答口述</w:t>
            </w:r>
          </w:p>
        </w:tc>
        <w:tc>
          <w:tcPr>
            <w:tcW w:w="393" w:type="pct"/>
            <w:vMerge w:val="restart"/>
            <w:tcBorders>
              <w:left w:val="outset" w:sz="6" w:space="0" w:color="auto"/>
            </w:tcBorders>
            <w:vAlign w:val="center"/>
          </w:tcPr>
          <w:p w:rsidR="00427C26" w:rsidRPr="0061756C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293870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六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(316/~3/22)</w:t>
            </w:r>
          </w:p>
        </w:tc>
        <w:tc>
          <w:tcPr>
            <w:tcW w:w="700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427C26" w:rsidRPr="00FA46A1" w:rsidRDefault="00427C26" w:rsidP="00C555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61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C94240" w:rsidRDefault="00427C26" w:rsidP="00B2153B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6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2153B">
            <w:pPr>
              <w:spacing w:line="240" w:lineRule="atLeast"/>
              <w:jc w:val="center"/>
              <w:rPr>
                <w:color w:val="000000"/>
                <w:szCs w:val="24"/>
              </w:rPr>
            </w:pPr>
          </w:p>
        </w:tc>
        <w:tc>
          <w:tcPr>
            <w:tcW w:w="393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2F1DA1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七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(3/23~3/29)</w:t>
            </w:r>
          </w:p>
        </w:tc>
        <w:tc>
          <w:tcPr>
            <w:tcW w:w="700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D86A40" w:rsidRDefault="00427C26" w:rsidP="00E623B0">
            <w:pPr>
              <w:snapToGrid w:val="0"/>
              <w:ind w:leftChars="-11" w:hangingChars="11" w:hanging="26"/>
              <w:rPr>
                <w:rFonts w:ascii="標楷體" w:eastAsia="標楷體" w:hAnsi="標楷體"/>
                <w:b/>
                <w:color w:val="0000FF"/>
              </w:rPr>
            </w:pPr>
            <w:r>
              <w:rPr>
                <w:rFonts w:ascii="標楷體" w:eastAsia="標楷體" w:hAnsi="標楷體" w:hint="eastAsia"/>
              </w:rPr>
              <w:t>第四單元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二位數的加法</w:t>
            </w:r>
          </w:p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 w:val="restart"/>
            <w:tcBorders>
              <w:left w:val="outset" w:sz="6" w:space="0" w:color="999999"/>
              <w:right w:val="outset" w:sz="6" w:space="0" w:color="auto"/>
            </w:tcBorders>
          </w:tcPr>
          <w:p w:rsidR="00427C26" w:rsidRPr="00FA46A1" w:rsidRDefault="00427C26" w:rsidP="00FA46A1">
            <w:pPr>
              <w:snapToGrid w:val="0"/>
              <w:ind w:leftChars="-11" w:hangingChars="11" w:hanging="26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FA46A1">
              <w:rPr>
                <w:rFonts w:ascii="標楷體" w:eastAsia="標楷體" w:hAnsi="標楷體" w:hint="eastAsia"/>
                <w:b/>
                <w:szCs w:val="24"/>
              </w:rPr>
              <w:t>第四單元</w:t>
            </w:r>
            <w:r w:rsidRPr="00FA46A1">
              <w:rPr>
                <w:rFonts w:ascii="標楷體" w:eastAsia="標楷體" w:hAnsi="標楷體"/>
                <w:b/>
                <w:szCs w:val="24"/>
              </w:rPr>
              <w:t xml:space="preserve"> </w:t>
            </w:r>
            <w:r w:rsidRPr="00FA46A1">
              <w:rPr>
                <w:rFonts w:ascii="標楷體" w:eastAsia="標楷體" w:hAnsi="標楷體" w:hint="eastAsia"/>
                <w:b/>
                <w:color w:val="0000FF"/>
                <w:szCs w:val="24"/>
              </w:rPr>
              <w:t>除法</w:t>
            </w:r>
          </w:p>
          <w:p w:rsidR="00427C26" w:rsidRPr="00FA46A1" w:rsidRDefault="00427C26" w:rsidP="00FA46A1">
            <w:pPr>
              <w:snapToGrid w:val="0"/>
              <w:ind w:leftChars="-11" w:hangingChars="11" w:hanging="26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4-1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用直式計算四位數除以二位數</w:t>
            </w:r>
          </w:p>
          <w:p w:rsidR="00427C26" w:rsidRPr="00FA46A1" w:rsidRDefault="00427C26" w:rsidP="00FA46A1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4-2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做「加減與除」的併式（分配律形式）</w:t>
            </w:r>
          </w:p>
          <w:p w:rsidR="00427C26" w:rsidRPr="00FA46A1" w:rsidRDefault="00427C26" w:rsidP="00FA46A1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4-3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理解連除兩數相當於除以此兩數之積</w:t>
            </w:r>
            <w:r w:rsidRPr="00FA46A1">
              <w:rPr>
                <w:rFonts w:ascii="標楷體" w:eastAsia="標楷體" w:hAnsi="標楷體"/>
                <w:b/>
                <w:szCs w:val="24"/>
              </w:rPr>
              <w:t xml:space="preserve"> </w:t>
            </w:r>
          </w:p>
          <w:p w:rsidR="00427C26" w:rsidRPr="00FA46A1" w:rsidRDefault="00427C26" w:rsidP="00FA46A1">
            <w:pPr>
              <w:snapToGrid w:val="0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4-4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不用直式算出一數除以</w:t>
            </w:r>
            <w:r w:rsidRPr="00FA46A1">
              <w:rPr>
                <w:rFonts w:ascii="標楷體" w:eastAsia="標楷體" w:hAnsi="標楷體"/>
                <w:b/>
                <w:szCs w:val="24"/>
              </w:rPr>
              <w:t>10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FA46A1">
              <w:rPr>
                <w:rFonts w:ascii="標楷體" w:eastAsia="標楷體" w:hAnsi="標楷體"/>
                <w:b/>
                <w:szCs w:val="24"/>
              </w:rPr>
              <w:t>100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FA46A1">
              <w:rPr>
                <w:rFonts w:ascii="標楷體" w:eastAsia="標楷體" w:hAnsi="標楷體"/>
                <w:b/>
                <w:szCs w:val="24"/>
              </w:rPr>
              <w:t>1000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FA46A1">
              <w:rPr>
                <w:rFonts w:ascii="標楷體" w:eastAsia="標楷體" w:hAnsi="標楷體"/>
                <w:b/>
                <w:szCs w:val="24"/>
              </w:rPr>
              <w:t>10000</w:t>
            </w:r>
          </w:p>
          <w:p w:rsidR="00427C26" w:rsidRPr="00FA46A1" w:rsidRDefault="00427C26" w:rsidP="00FA46A1">
            <w:pPr>
              <w:snapToGrid w:val="0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4-5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做一數除以整百整千的直式（含餘數）</w:t>
            </w:r>
          </w:p>
          <w:p w:rsidR="00427C26" w:rsidRPr="00FA46A1" w:rsidRDefault="00427C26" w:rsidP="00E623B0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4-6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解決「除乘、連除」的兩步驟問題</w:t>
            </w:r>
          </w:p>
        </w:tc>
        <w:tc>
          <w:tcPr>
            <w:tcW w:w="613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課本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習作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教具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學習單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教學光碟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69" w:type="pct"/>
            <w:vMerge w:val="restart"/>
            <w:tcBorders>
              <w:left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紙筆測驗</w:t>
            </w:r>
          </w:p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問答口述</w:t>
            </w:r>
          </w:p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93" w:type="pct"/>
            <w:vMerge w:val="restart"/>
            <w:tcBorders>
              <w:left w:val="outset" w:sz="6" w:space="0" w:color="auto"/>
            </w:tcBorders>
            <w:vAlign w:val="center"/>
          </w:tcPr>
          <w:p w:rsidR="00427C26" w:rsidRPr="0061756C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</w:p>
          <w:p w:rsidR="00427C26" w:rsidRPr="0061756C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293870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八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(3/30~4/5)</w:t>
            </w:r>
          </w:p>
        </w:tc>
        <w:tc>
          <w:tcPr>
            <w:tcW w:w="700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427C26" w:rsidRPr="00FA46A1" w:rsidRDefault="00427C26" w:rsidP="00C555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61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C94240" w:rsidRDefault="00427C26" w:rsidP="00B2153B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6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2153B">
            <w:pPr>
              <w:spacing w:line="240" w:lineRule="atLeast"/>
              <w:jc w:val="center"/>
              <w:rPr>
                <w:color w:val="000000"/>
                <w:szCs w:val="24"/>
              </w:rPr>
            </w:pPr>
          </w:p>
        </w:tc>
        <w:tc>
          <w:tcPr>
            <w:tcW w:w="393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0F7AD9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九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(4/6~4/12)</w:t>
            </w:r>
          </w:p>
        </w:tc>
        <w:tc>
          <w:tcPr>
            <w:tcW w:w="700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第五單元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二位數的減法</w:t>
            </w:r>
          </w:p>
        </w:tc>
        <w:tc>
          <w:tcPr>
            <w:tcW w:w="2099" w:type="pct"/>
            <w:vMerge w:val="restart"/>
            <w:tcBorders>
              <w:left w:val="outset" w:sz="6" w:space="0" w:color="999999"/>
              <w:right w:val="outset" w:sz="6" w:space="0" w:color="auto"/>
            </w:tcBorders>
          </w:tcPr>
          <w:p w:rsidR="00427C26" w:rsidRPr="00FA46A1" w:rsidRDefault="00427C26" w:rsidP="00FA46A1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FA46A1">
              <w:rPr>
                <w:rFonts w:ascii="標楷體" w:eastAsia="標楷體" w:hAnsi="標楷體" w:hint="eastAsia"/>
                <w:b/>
                <w:szCs w:val="24"/>
              </w:rPr>
              <w:t>第五單元</w:t>
            </w:r>
            <w:r w:rsidRPr="00FA46A1">
              <w:rPr>
                <w:rFonts w:ascii="標楷體" w:eastAsia="標楷體" w:hAnsi="標楷體"/>
                <w:b/>
                <w:szCs w:val="24"/>
              </w:rPr>
              <w:t xml:space="preserve"> </w:t>
            </w:r>
            <w:r w:rsidRPr="00FA46A1">
              <w:rPr>
                <w:rFonts w:ascii="標楷體" w:eastAsia="標楷體" w:hAnsi="標楷體" w:hint="eastAsia"/>
                <w:b/>
                <w:color w:val="0000FF"/>
                <w:szCs w:val="24"/>
              </w:rPr>
              <w:t>未知數</w:t>
            </w:r>
          </w:p>
          <w:p w:rsidR="00427C26" w:rsidRPr="00FA46A1" w:rsidRDefault="00427C26" w:rsidP="00FA46A1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5-1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用符號表示數量</w:t>
            </w:r>
          </w:p>
          <w:p w:rsidR="00427C26" w:rsidRPr="00FA46A1" w:rsidRDefault="00427C26" w:rsidP="00FA46A1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5-2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用符號表現加減情境問題</w:t>
            </w:r>
          </w:p>
          <w:p w:rsidR="00427C26" w:rsidRPr="00FA46A1" w:rsidRDefault="00427C26" w:rsidP="00FA46A1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5-3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二位小數的大小比較</w:t>
            </w:r>
          </w:p>
          <w:p w:rsidR="00427C26" w:rsidRPr="00FA46A1" w:rsidRDefault="00427C26" w:rsidP="00FA46A1">
            <w:pPr>
              <w:snapToGrid w:val="0"/>
              <w:spacing w:line="32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5-4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能用直式計算二位小數的加減問題</w:t>
            </w:r>
          </w:p>
          <w:p w:rsidR="00427C26" w:rsidRPr="00FA46A1" w:rsidRDefault="00427C26" w:rsidP="00FA46A1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5-5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一位帶小數與二位帶小數的加減計算</w:t>
            </w:r>
          </w:p>
        </w:tc>
        <w:tc>
          <w:tcPr>
            <w:tcW w:w="613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課本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習作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教具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教學光碟</w:t>
            </w:r>
          </w:p>
        </w:tc>
        <w:tc>
          <w:tcPr>
            <w:tcW w:w="569" w:type="pct"/>
            <w:vMerge w:val="restart"/>
            <w:tcBorders>
              <w:left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紙筆測驗</w:t>
            </w:r>
          </w:p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:rsidR="00427C26" w:rsidRPr="00293870" w:rsidRDefault="00427C26" w:rsidP="00BF6D9E">
            <w:pPr>
              <w:spacing w:line="240" w:lineRule="atLeast"/>
              <w:jc w:val="center"/>
              <w:rPr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問答口述</w:t>
            </w:r>
          </w:p>
        </w:tc>
        <w:tc>
          <w:tcPr>
            <w:tcW w:w="393" w:type="pct"/>
            <w:vMerge w:val="restart"/>
            <w:tcBorders>
              <w:left w:val="outset" w:sz="6" w:space="0" w:color="auto"/>
            </w:tcBorders>
            <w:vAlign w:val="center"/>
          </w:tcPr>
          <w:p w:rsidR="00427C26" w:rsidRPr="0061756C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293870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(4/13~4/19)</w:t>
            </w:r>
          </w:p>
        </w:tc>
        <w:tc>
          <w:tcPr>
            <w:tcW w:w="700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427C26" w:rsidRPr="00FA46A1" w:rsidRDefault="00427C26" w:rsidP="00C555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61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C94240" w:rsidRDefault="00427C26" w:rsidP="00B2153B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6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2153B">
            <w:pPr>
              <w:spacing w:line="240" w:lineRule="atLeast"/>
              <w:jc w:val="center"/>
              <w:rPr>
                <w:color w:val="000000"/>
                <w:szCs w:val="24"/>
              </w:rPr>
            </w:pPr>
          </w:p>
        </w:tc>
        <w:tc>
          <w:tcPr>
            <w:tcW w:w="393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DB1FCF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十一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(4/20~4/26)</w:t>
            </w:r>
          </w:p>
        </w:tc>
        <w:tc>
          <w:tcPr>
            <w:tcW w:w="700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773470" w:rsidRDefault="00427C26" w:rsidP="00BF6D9E">
            <w:pPr>
              <w:spacing w:line="240" w:lineRule="atLeast"/>
              <w:rPr>
                <w:rFonts w:ascii="標楷體" w:eastAsia="標楷體" w:hAnsi="標楷體"/>
                <w:b/>
                <w:color w:val="0000FF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Pr="00773470">
              <w:rPr>
                <w:rFonts w:ascii="標楷體" w:eastAsia="標楷體" w:hAnsi="標楷體"/>
                <w:b/>
                <w:color w:val="0000FF"/>
              </w:rPr>
              <w:t xml:space="preserve"> </w:t>
            </w:r>
            <w:r w:rsidRPr="00773470">
              <w:rPr>
                <w:rFonts w:ascii="標楷體" w:eastAsia="標楷體" w:hAnsi="標楷體" w:hint="eastAsia"/>
                <w:b/>
                <w:color w:val="0000FF"/>
              </w:rPr>
              <w:t>期中考</w:t>
            </w:r>
          </w:p>
        </w:tc>
        <w:tc>
          <w:tcPr>
            <w:tcW w:w="2099" w:type="pct"/>
            <w:vMerge w:val="restart"/>
            <w:tcBorders>
              <w:left w:val="outset" w:sz="6" w:space="0" w:color="999999"/>
              <w:right w:val="outset" w:sz="6" w:space="0" w:color="auto"/>
            </w:tcBorders>
            <w:vAlign w:val="center"/>
          </w:tcPr>
          <w:p w:rsidR="00427C26" w:rsidRPr="00FA46A1" w:rsidRDefault="00427C26" w:rsidP="00BF6D9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FA46A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總複習</w:t>
            </w:r>
          </w:p>
        </w:tc>
        <w:tc>
          <w:tcPr>
            <w:tcW w:w="613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9A7FFD" w:rsidRDefault="00427C26" w:rsidP="00BF6D9E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A7FFD">
              <w:rPr>
                <w:rFonts w:hint="eastAsia"/>
                <w:color w:val="000000"/>
                <w:sz w:val="20"/>
                <w:szCs w:val="20"/>
              </w:rPr>
              <w:t>總結性</w:t>
            </w:r>
          </w:p>
          <w:p w:rsidR="00427C26" w:rsidRPr="009A7FFD" w:rsidRDefault="00427C26" w:rsidP="00BF6D9E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A7FFD">
              <w:rPr>
                <w:rFonts w:hint="eastAsia"/>
                <w:color w:val="000000"/>
                <w:sz w:val="20"/>
                <w:szCs w:val="20"/>
              </w:rPr>
              <w:t>評量</w:t>
            </w:r>
          </w:p>
        </w:tc>
        <w:tc>
          <w:tcPr>
            <w:tcW w:w="569" w:type="pct"/>
            <w:vMerge w:val="restart"/>
            <w:tcBorders>
              <w:left w:val="outset" w:sz="6" w:space="0" w:color="999999"/>
              <w:right w:val="outset" w:sz="6" w:space="0" w:color="auto"/>
            </w:tcBorders>
            <w:vAlign w:val="center"/>
          </w:tcPr>
          <w:p w:rsidR="00427C26" w:rsidRPr="009A7FFD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9A7FFD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原班成績</w:t>
            </w:r>
          </w:p>
          <w:p w:rsidR="00427C26" w:rsidRPr="009A7FFD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:rsidR="00427C26" w:rsidRPr="009A7FFD" w:rsidRDefault="00427C26" w:rsidP="00BF6D9E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A7FFD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資源班成績</w:t>
            </w:r>
          </w:p>
        </w:tc>
        <w:tc>
          <w:tcPr>
            <w:tcW w:w="393" w:type="pct"/>
            <w:vMerge w:val="restart"/>
            <w:tcBorders>
              <w:left w:val="outset" w:sz="6" w:space="0" w:color="auto"/>
            </w:tcBorders>
            <w:vAlign w:val="center"/>
          </w:tcPr>
          <w:p w:rsidR="00427C26" w:rsidRPr="009A7FFD" w:rsidRDefault="00427C26" w:rsidP="00BF6D9E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7C26" w:rsidRPr="0061756C" w:rsidTr="00293870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十二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(4/27~5/3)</w:t>
            </w:r>
          </w:p>
        </w:tc>
        <w:tc>
          <w:tcPr>
            <w:tcW w:w="700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427C26" w:rsidRPr="00FA46A1" w:rsidRDefault="00427C26" w:rsidP="00C555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61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C94240" w:rsidRDefault="00427C26" w:rsidP="00B2153B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6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2153B">
            <w:pPr>
              <w:spacing w:line="240" w:lineRule="atLeast"/>
              <w:jc w:val="center"/>
              <w:rPr>
                <w:color w:val="000000"/>
                <w:szCs w:val="24"/>
              </w:rPr>
            </w:pPr>
          </w:p>
        </w:tc>
        <w:tc>
          <w:tcPr>
            <w:tcW w:w="393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3F4356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十三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(5/4~5/10)</w:t>
            </w:r>
          </w:p>
        </w:tc>
        <w:tc>
          <w:tcPr>
            <w:tcW w:w="700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D86A40" w:rsidRDefault="00427C26" w:rsidP="00BF6D9E">
            <w:pPr>
              <w:snapToGrid w:val="0"/>
              <w:rPr>
                <w:rFonts w:ascii="標楷體" w:eastAsia="標楷體" w:hAnsi="標楷體"/>
                <w:b/>
                <w:color w:val="0000FF"/>
              </w:rPr>
            </w:pPr>
            <w:r>
              <w:rPr>
                <w:rFonts w:ascii="標楷體" w:eastAsia="標楷體" w:hAnsi="標楷體" w:hint="eastAsia"/>
              </w:rPr>
              <w:t>第六單元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立體形體</w:t>
            </w:r>
          </w:p>
          <w:p w:rsidR="00427C26" w:rsidRPr="008A6BB4" w:rsidRDefault="00427C26" w:rsidP="00BF6D9E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 w:val="restart"/>
            <w:tcBorders>
              <w:left w:val="outset" w:sz="6" w:space="0" w:color="999999"/>
              <w:right w:val="outset" w:sz="6" w:space="0" w:color="auto"/>
            </w:tcBorders>
          </w:tcPr>
          <w:p w:rsidR="00427C26" w:rsidRPr="00FA46A1" w:rsidRDefault="00427C26" w:rsidP="00BF6D9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FA46A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第六單元</w:t>
            </w:r>
            <w:r w:rsidRPr="00FA46A1">
              <w:rPr>
                <w:rFonts w:ascii="標楷體" w:eastAsia="標楷體" w:hAnsi="標楷體"/>
                <w:b/>
                <w:color w:val="000000"/>
                <w:szCs w:val="24"/>
              </w:rPr>
              <w:t xml:space="preserve">  </w:t>
            </w:r>
            <w:r w:rsidRPr="00FA46A1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平面圖形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6-1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認識直角、銳角、鈍角三角形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ind w:left="480" w:hangingChars="200" w:hanging="480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6-2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認識等腰三角形中的腰、頂角、底角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ind w:left="480" w:hangingChars="200" w:hanging="480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6-3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認識等腰三角形及正三角形的邊角性質</w:t>
            </w:r>
          </w:p>
          <w:p w:rsidR="00427C26" w:rsidRPr="00FA46A1" w:rsidRDefault="00427C26" w:rsidP="00BF6D9E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6-4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認識平行四邊形和梯形的定義</w:t>
            </w:r>
          </w:p>
          <w:p w:rsidR="00427C26" w:rsidRPr="00FA46A1" w:rsidRDefault="00427C26" w:rsidP="00BF6D9E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6-5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繪製正方形長方形與平行四邊形</w:t>
            </w:r>
          </w:p>
          <w:p w:rsidR="00427C26" w:rsidRPr="00FA46A1" w:rsidRDefault="00427C26" w:rsidP="00BF6D9E">
            <w:pPr>
              <w:tabs>
                <w:tab w:val="left" w:pos="8460"/>
              </w:tabs>
              <w:spacing w:line="240" w:lineRule="atLeast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6-6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認識平面圖形全等的意義</w:t>
            </w:r>
          </w:p>
        </w:tc>
        <w:tc>
          <w:tcPr>
            <w:tcW w:w="613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課本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習作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教具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學習單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教學光碟</w:t>
            </w:r>
          </w:p>
        </w:tc>
        <w:tc>
          <w:tcPr>
            <w:tcW w:w="569" w:type="pct"/>
            <w:vMerge w:val="restart"/>
            <w:tcBorders>
              <w:left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紙筆測驗</w:t>
            </w:r>
          </w:p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問答口述</w:t>
            </w:r>
          </w:p>
        </w:tc>
        <w:tc>
          <w:tcPr>
            <w:tcW w:w="393" w:type="pct"/>
            <w:vMerge w:val="restart"/>
            <w:tcBorders>
              <w:left w:val="outset" w:sz="6" w:space="0" w:color="auto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293870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十四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(5/11~5/17)</w:t>
            </w:r>
          </w:p>
        </w:tc>
        <w:tc>
          <w:tcPr>
            <w:tcW w:w="700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427C26" w:rsidRPr="00FA46A1" w:rsidRDefault="00427C26" w:rsidP="00C555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61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C94240" w:rsidRDefault="00427C26" w:rsidP="00B2153B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6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2153B">
            <w:pPr>
              <w:spacing w:line="240" w:lineRule="atLeast"/>
              <w:jc w:val="center"/>
              <w:rPr>
                <w:color w:val="000000"/>
                <w:szCs w:val="24"/>
              </w:rPr>
            </w:pPr>
          </w:p>
        </w:tc>
        <w:tc>
          <w:tcPr>
            <w:tcW w:w="393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012893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十五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(5/18~5/24)</w:t>
            </w:r>
          </w:p>
        </w:tc>
        <w:tc>
          <w:tcPr>
            <w:tcW w:w="700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B34C95" w:rsidRDefault="00427C26" w:rsidP="00BF6D9E">
            <w:pPr>
              <w:snapToGrid w:val="0"/>
              <w:spacing w:line="240" w:lineRule="atLeast"/>
              <w:rPr>
                <w:rFonts w:ascii="標楷體" w:eastAsia="標楷體"/>
                <w:color w:val="0000FF"/>
              </w:rPr>
            </w:pPr>
            <w:r w:rsidRPr="001B419E">
              <w:rPr>
                <w:rFonts w:ascii="標楷體" w:eastAsia="標楷體" w:hint="eastAsia"/>
                <w:color w:val="000000"/>
              </w:rPr>
              <w:t>第</w:t>
            </w:r>
            <w:r>
              <w:rPr>
                <w:rFonts w:ascii="標楷體" w:eastAsia="標楷體" w:hint="eastAsia"/>
                <w:color w:val="000000"/>
              </w:rPr>
              <w:t>七</w:t>
            </w:r>
            <w:r w:rsidRPr="001B419E">
              <w:rPr>
                <w:rFonts w:ascii="標楷體" w:eastAsia="標楷體" w:hint="eastAsia"/>
                <w:color w:val="000000"/>
              </w:rPr>
              <w:t>單元</w:t>
            </w:r>
            <w:r w:rsidRPr="00B34C95">
              <w:rPr>
                <w:rFonts w:ascii="標楷體" w:eastAsia="標楷體"/>
                <w:color w:val="0000FF"/>
              </w:rPr>
              <w:t xml:space="preserve"> </w:t>
            </w:r>
            <w:r w:rsidRPr="001B419E">
              <w:rPr>
                <w:rFonts w:ascii="標楷體" w:eastAsia="標楷體" w:hint="eastAsia"/>
                <w:b/>
                <w:color w:val="0000FF"/>
              </w:rPr>
              <w:t>日</w:t>
            </w:r>
            <w:r>
              <w:rPr>
                <w:rFonts w:ascii="標楷體" w:eastAsia="標楷體"/>
                <w:b/>
                <w:color w:val="0000FF"/>
              </w:rPr>
              <w:t xml:space="preserve"> </w:t>
            </w:r>
            <w:r w:rsidRPr="001B419E">
              <w:rPr>
                <w:rFonts w:ascii="標楷體" w:eastAsia="標楷體" w:hint="eastAsia"/>
                <w:b/>
                <w:color w:val="0000FF"/>
              </w:rPr>
              <w:t>期</w:t>
            </w:r>
          </w:p>
          <w:p w:rsidR="00427C26" w:rsidRPr="008A6BB4" w:rsidRDefault="00427C26" w:rsidP="00BF6D9E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 w:val="restart"/>
            <w:tcBorders>
              <w:left w:val="outset" w:sz="6" w:space="0" w:color="999999"/>
              <w:right w:val="outset" w:sz="6" w:space="0" w:color="auto"/>
            </w:tcBorders>
            <w:vAlign w:val="center"/>
          </w:tcPr>
          <w:p w:rsidR="00427C26" w:rsidRPr="00FA46A1" w:rsidRDefault="00427C26" w:rsidP="00BF6D9E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FA46A1">
              <w:rPr>
                <w:rFonts w:ascii="標楷體" w:eastAsia="標楷體" w:hAnsi="標楷體" w:hint="eastAsia"/>
                <w:b/>
                <w:color w:val="000000"/>
                <w:szCs w:val="24"/>
              </w:rPr>
              <w:t>第七單元</w:t>
            </w:r>
            <w:r w:rsidRPr="00FA46A1">
              <w:rPr>
                <w:rFonts w:ascii="標楷體" w:eastAsia="標楷體" w:hAnsi="標楷體"/>
                <w:b/>
                <w:color w:val="000000"/>
                <w:szCs w:val="24"/>
              </w:rPr>
              <w:t xml:space="preserve">  </w:t>
            </w:r>
            <w:r w:rsidRPr="00FA46A1">
              <w:rPr>
                <w:rFonts w:ascii="標楷體" w:eastAsia="標楷體" w:hAnsi="標楷體" w:hint="eastAsia"/>
                <w:b/>
                <w:color w:val="0000FF"/>
                <w:szCs w:val="24"/>
              </w:rPr>
              <w:t>時間</w:t>
            </w:r>
          </w:p>
          <w:p w:rsidR="00427C26" w:rsidRPr="00FA46A1" w:rsidRDefault="00427C26" w:rsidP="00BF6D9E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7-1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用除法做秒與分、分與時、時與日的換算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7-2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用乘法和除法做二階的時間單位換算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7-3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時間複名數的加減直式計算（進退位）</w:t>
            </w:r>
          </w:p>
          <w:p w:rsidR="00427C26" w:rsidRPr="00FA46A1" w:rsidRDefault="00427C26" w:rsidP="00BF6D9E">
            <w:pPr>
              <w:pStyle w:val="Salutation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7-4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跨日的時間加減計算（幾時）</w:t>
            </w:r>
          </w:p>
        </w:tc>
        <w:tc>
          <w:tcPr>
            <w:tcW w:w="613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課本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習作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教具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學習單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教學光碟</w:t>
            </w:r>
          </w:p>
          <w:p w:rsidR="00427C26" w:rsidRPr="00C94240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69" w:type="pct"/>
            <w:vMerge w:val="restart"/>
            <w:tcBorders>
              <w:left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紙筆測驗</w:t>
            </w:r>
          </w:p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問答口述</w:t>
            </w:r>
          </w:p>
          <w:p w:rsidR="00427C26" w:rsidRPr="002938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93" w:type="pct"/>
            <w:vMerge w:val="restart"/>
            <w:tcBorders>
              <w:left w:val="outset" w:sz="6" w:space="0" w:color="auto"/>
            </w:tcBorders>
            <w:vAlign w:val="center"/>
          </w:tcPr>
          <w:p w:rsidR="00427C26" w:rsidRPr="0061756C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</w:p>
          <w:p w:rsidR="00427C26" w:rsidRPr="0061756C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293870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十六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(5/25~5/31)</w:t>
            </w:r>
          </w:p>
        </w:tc>
        <w:tc>
          <w:tcPr>
            <w:tcW w:w="700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427C26" w:rsidRPr="00FA46A1" w:rsidRDefault="00427C26" w:rsidP="00C555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61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C94240" w:rsidRDefault="00427C26" w:rsidP="00B2153B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6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2153B">
            <w:pPr>
              <w:spacing w:line="240" w:lineRule="atLeast"/>
              <w:jc w:val="center"/>
              <w:rPr>
                <w:color w:val="000000"/>
                <w:szCs w:val="24"/>
              </w:rPr>
            </w:pPr>
          </w:p>
        </w:tc>
        <w:tc>
          <w:tcPr>
            <w:tcW w:w="393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FF5143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十七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(6/1~6/7)</w:t>
            </w:r>
          </w:p>
        </w:tc>
        <w:tc>
          <w:tcPr>
            <w:tcW w:w="700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Default="00427C26" w:rsidP="00BF6D9E">
            <w:pPr>
              <w:snapToGrid w:val="0"/>
              <w:rPr>
                <w:rFonts w:ascii="標楷體" w:eastAsia="標楷體" w:hAnsi="標楷體"/>
                <w:b/>
                <w:color w:val="0000FF"/>
              </w:rPr>
            </w:pPr>
            <w:r>
              <w:rPr>
                <w:rFonts w:ascii="標楷體" w:eastAsia="標楷體" w:hAnsi="標楷體" w:hint="eastAsia"/>
              </w:rPr>
              <w:t>第八單元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加</w:t>
            </w:r>
            <w:r>
              <w:rPr>
                <w:rFonts w:ascii="標楷體" w:eastAsia="標楷體" w:hAnsi="標楷體"/>
                <w:b/>
                <w:color w:val="0000FF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與</w:t>
            </w:r>
            <w:r>
              <w:rPr>
                <w:rFonts w:ascii="標楷體" w:eastAsia="標楷體" w:hAnsi="標楷體"/>
                <w:b/>
                <w:color w:val="0000FF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減</w:t>
            </w:r>
          </w:p>
          <w:p w:rsidR="00427C26" w:rsidRPr="008A6BB4" w:rsidRDefault="00427C26" w:rsidP="00BF6D9E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 w:val="restart"/>
            <w:tcBorders>
              <w:left w:val="outset" w:sz="6" w:space="0" w:color="999999"/>
              <w:right w:val="outset" w:sz="6" w:space="0" w:color="auto"/>
            </w:tcBorders>
          </w:tcPr>
          <w:p w:rsidR="00427C26" w:rsidRPr="00FA46A1" w:rsidRDefault="00427C26" w:rsidP="00BF6D9E">
            <w:pPr>
              <w:snapToGrid w:val="0"/>
              <w:ind w:leftChars="-11" w:hangingChars="11" w:hanging="26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FA46A1">
              <w:rPr>
                <w:rFonts w:ascii="標楷體" w:eastAsia="標楷體" w:hAnsi="標楷體" w:hint="eastAsia"/>
                <w:b/>
                <w:szCs w:val="24"/>
              </w:rPr>
              <w:t>第八單元</w:t>
            </w:r>
            <w:r w:rsidRPr="00FA46A1">
              <w:rPr>
                <w:rFonts w:ascii="標楷體" w:eastAsia="標楷體" w:hAnsi="標楷體"/>
                <w:b/>
                <w:szCs w:val="24"/>
              </w:rPr>
              <w:t xml:space="preserve">  </w:t>
            </w:r>
            <w:r w:rsidRPr="00FA46A1">
              <w:rPr>
                <w:rFonts w:ascii="標楷體" w:eastAsia="標楷體" w:hAnsi="標楷體" w:hint="eastAsia"/>
                <w:b/>
                <w:color w:val="0000FF"/>
                <w:szCs w:val="24"/>
              </w:rPr>
              <w:t>分數</w:t>
            </w:r>
          </w:p>
          <w:p w:rsidR="00427C26" w:rsidRPr="00FA46A1" w:rsidRDefault="00427C26" w:rsidP="00BF6D9E">
            <w:pPr>
              <w:snapToGrid w:val="0"/>
              <w:ind w:leftChars="-11" w:hangingChars="11" w:hanging="26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8-1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認識等值分數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8-2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做異分母分數的比較</w:t>
            </w:r>
          </w:p>
          <w:p w:rsidR="00427C26" w:rsidRPr="00FA46A1" w:rsidRDefault="00427C26" w:rsidP="00BF6D9E">
            <w:pPr>
              <w:snapToGrid w:val="0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8-3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用平分理解整數相除的意義</w:t>
            </w:r>
          </w:p>
          <w:p w:rsidR="00427C26" w:rsidRPr="00FA46A1" w:rsidRDefault="00427C26" w:rsidP="00BF6D9E">
            <w:pPr>
              <w:spacing w:line="240" w:lineRule="atLeast"/>
              <w:ind w:left="480" w:hangingChars="200" w:hanging="480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8-4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將用整數乘以分數，轉為先除再乘的問題</w:t>
            </w:r>
          </w:p>
          <w:p w:rsidR="00427C26" w:rsidRPr="00FA46A1" w:rsidRDefault="00427C26" w:rsidP="00BF6D9E">
            <w:pPr>
              <w:tabs>
                <w:tab w:val="left" w:pos="8460"/>
              </w:tabs>
              <w:spacing w:line="240" w:lineRule="atLeast"/>
              <w:rPr>
                <w:rFonts w:ascii="標楷體" w:eastAsia="標楷體" w:hAnsi="標楷體" w:cs="DFKaiShu-SB-Estd-BF"/>
                <w:b/>
                <w:kern w:val="0"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8-5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將整數除以分數，轉為乘法問題</w:t>
            </w:r>
          </w:p>
        </w:tc>
        <w:tc>
          <w:tcPr>
            <w:tcW w:w="613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C94240" w:rsidRDefault="00427C26" w:rsidP="00773470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課本</w:t>
            </w:r>
          </w:p>
          <w:p w:rsidR="00427C26" w:rsidRPr="00C94240" w:rsidRDefault="00427C26" w:rsidP="00773470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習作</w:t>
            </w:r>
          </w:p>
          <w:p w:rsidR="00427C26" w:rsidRPr="00C94240" w:rsidRDefault="00427C26" w:rsidP="00773470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教具</w:t>
            </w:r>
          </w:p>
          <w:p w:rsidR="00427C26" w:rsidRPr="00C94240" w:rsidRDefault="00427C26" w:rsidP="00773470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學習單</w:t>
            </w:r>
          </w:p>
          <w:p w:rsidR="00427C26" w:rsidRPr="00C94240" w:rsidRDefault="00427C26" w:rsidP="00773470">
            <w:pPr>
              <w:spacing w:line="240" w:lineRule="atLeast"/>
              <w:jc w:val="center"/>
              <w:rPr>
                <w:color w:val="000000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教學光碟</w:t>
            </w:r>
          </w:p>
          <w:p w:rsidR="00427C26" w:rsidRPr="00773470" w:rsidRDefault="00427C26" w:rsidP="00634F37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69" w:type="pct"/>
            <w:vMerge w:val="restart"/>
            <w:tcBorders>
              <w:left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634F37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紙筆測驗</w:t>
            </w:r>
          </w:p>
          <w:p w:rsidR="00427C26" w:rsidRPr="00293870" w:rsidRDefault="00427C26" w:rsidP="00634F37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:rsidR="00427C26" w:rsidRPr="00293870" w:rsidRDefault="00427C26" w:rsidP="00634F37">
            <w:pPr>
              <w:spacing w:line="240" w:lineRule="atLeast"/>
              <w:jc w:val="center"/>
              <w:rPr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問答口述</w:t>
            </w:r>
          </w:p>
        </w:tc>
        <w:tc>
          <w:tcPr>
            <w:tcW w:w="393" w:type="pct"/>
            <w:vMerge w:val="restart"/>
            <w:tcBorders>
              <w:left w:val="outset" w:sz="6" w:space="0" w:color="auto"/>
            </w:tcBorders>
            <w:vAlign w:val="center"/>
          </w:tcPr>
          <w:p w:rsidR="00427C26" w:rsidRPr="0061756C" w:rsidRDefault="00427C26" w:rsidP="00BF6D9E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293870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十八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(6/8~6/14)</w:t>
            </w:r>
          </w:p>
        </w:tc>
        <w:tc>
          <w:tcPr>
            <w:tcW w:w="700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427C26" w:rsidRPr="00FA46A1" w:rsidRDefault="00427C26" w:rsidP="00C555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61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C94240" w:rsidRDefault="00427C26" w:rsidP="00B2153B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6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2153B">
            <w:pPr>
              <w:spacing w:line="240" w:lineRule="atLeast"/>
              <w:jc w:val="center"/>
              <w:rPr>
                <w:color w:val="000000"/>
                <w:szCs w:val="24"/>
              </w:rPr>
            </w:pPr>
          </w:p>
        </w:tc>
        <w:tc>
          <w:tcPr>
            <w:tcW w:w="393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3E16F6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十九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(6/15~6/21)</w:t>
            </w:r>
          </w:p>
        </w:tc>
        <w:tc>
          <w:tcPr>
            <w:tcW w:w="700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8A6BB4" w:rsidRDefault="00427C26" w:rsidP="00BF6D9E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第九單元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做</w:t>
            </w:r>
            <w:r>
              <w:rPr>
                <w:rFonts w:ascii="標楷體" w:eastAsia="標楷體" w:hAnsi="標楷體"/>
                <w:b/>
                <w:color w:val="0000FF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紀</w:t>
            </w:r>
            <w:r>
              <w:rPr>
                <w:rFonts w:ascii="標楷體" w:eastAsia="標楷體" w:hAnsi="標楷體"/>
                <w:b/>
                <w:color w:val="0000FF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錄</w:t>
            </w:r>
          </w:p>
        </w:tc>
        <w:tc>
          <w:tcPr>
            <w:tcW w:w="2099" w:type="pct"/>
            <w:vMerge w:val="restart"/>
            <w:tcBorders>
              <w:left w:val="outset" w:sz="6" w:space="0" w:color="999999"/>
              <w:right w:val="outset" w:sz="6" w:space="0" w:color="auto"/>
            </w:tcBorders>
          </w:tcPr>
          <w:p w:rsidR="00427C26" w:rsidRPr="00FA46A1" w:rsidRDefault="00427C26" w:rsidP="00BF6D9E">
            <w:pPr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FA46A1">
              <w:rPr>
                <w:rFonts w:ascii="標楷體" w:eastAsia="標楷體" w:hAnsi="標楷體" w:hint="eastAsia"/>
                <w:b/>
                <w:szCs w:val="24"/>
              </w:rPr>
              <w:t>第九單元</w:t>
            </w:r>
            <w:r w:rsidRPr="00FA46A1">
              <w:rPr>
                <w:rFonts w:ascii="標楷體" w:eastAsia="標楷體" w:hAnsi="標楷體"/>
                <w:b/>
                <w:szCs w:val="24"/>
              </w:rPr>
              <w:t xml:space="preserve"> </w:t>
            </w:r>
            <w:r w:rsidRPr="00FA46A1">
              <w:rPr>
                <w:rFonts w:ascii="標楷體" w:eastAsia="標楷體" w:hAnsi="標楷體" w:hint="eastAsia"/>
                <w:b/>
                <w:color w:val="0000FF"/>
                <w:szCs w:val="24"/>
              </w:rPr>
              <w:t>小數</w:t>
            </w:r>
          </w:p>
          <w:p w:rsidR="00427C26" w:rsidRPr="00FA46A1" w:rsidRDefault="00427C26" w:rsidP="00BF6D9E">
            <w:pPr>
              <w:snapToGrid w:val="0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9-1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認識三位小數及「千分位」，並做位值換算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>9-2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公里與公尺、公升與毫升、公斤與公克互換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9-3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做三位小數的大小比較及加減直式計算</w:t>
            </w:r>
          </w:p>
          <w:p w:rsidR="00427C26" w:rsidRPr="00FA46A1" w:rsidRDefault="00427C26" w:rsidP="00BF6D9E">
            <w:pPr>
              <w:snapToGrid w:val="0"/>
              <w:spacing w:line="32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9-4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能用直式計算三位小數的加減問題</w:t>
            </w:r>
          </w:p>
          <w:p w:rsidR="00427C26" w:rsidRPr="00FA46A1" w:rsidRDefault="00427C26" w:rsidP="00BF6D9E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9-5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做一</w:t>
            </w:r>
            <w:r w:rsidRPr="00FA46A1">
              <w:rPr>
                <w:rFonts w:ascii="標楷體" w:eastAsia="標楷體" w:hAnsi="標楷體"/>
                <w:b/>
                <w:szCs w:val="24"/>
              </w:rPr>
              <w:t>~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三位小數的整數倍計算</w:t>
            </w:r>
          </w:p>
          <w:p w:rsidR="00427C26" w:rsidRPr="00FA46A1" w:rsidRDefault="00427C26" w:rsidP="00BF6D9E">
            <w:pPr>
              <w:tabs>
                <w:tab w:val="left" w:pos="8460"/>
              </w:tabs>
              <w:spacing w:line="240" w:lineRule="atLeast"/>
              <w:rPr>
                <w:rFonts w:ascii="標楷體" w:eastAsia="標楷體" w:hAnsi="標楷體" w:cs="DFKaiShu-SB-Estd-BF"/>
                <w:b/>
                <w:kern w:val="0"/>
                <w:szCs w:val="24"/>
              </w:rPr>
            </w:pPr>
            <w:r w:rsidRPr="00FA46A1">
              <w:rPr>
                <w:rFonts w:ascii="標楷體" w:eastAsia="標楷體" w:hAnsi="標楷體"/>
                <w:b/>
                <w:szCs w:val="24"/>
              </w:rPr>
              <w:t xml:space="preserve">9-6 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整數相除為一</w:t>
            </w:r>
            <w:r w:rsidRPr="00FA46A1">
              <w:rPr>
                <w:rFonts w:ascii="標楷體" w:eastAsia="標楷體" w:hAnsi="標楷體"/>
                <w:b/>
                <w:szCs w:val="24"/>
              </w:rPr>
              <w:t>~</w:t>
            </w:r>
            <w:r w:rsidRPr="00FA46A1">
              <w:rPr>
                <w:rFonts w:ascii="標楷體" w:eastAsia="標楷體" w:hAnsi="標楷體" w:hint="eastAsia"/>
                <w:b/>
                <w:szCs w:val="24"/>
              </w:rPr>
              <w:t>三位小數，將分數換為小數</w:t>
            </w:r>
          </w:p>
          <w:p w:rsidR="00427C26" w:rsidRPr="00FA46A1" w:rsidRDefault="00427C26" w:rsidP="00FA46A1">
            <w:pPr>
              <w:snapToGrid w:val="0"/>
              <w:rPr>
                <w:rFonts w:ascii="標楷體" w:eastAsia="標楷體" w:hAnsi="標楷體" w:cs="DFKaiShu-SB-Estd-BF"/>
                <w:b/>
                <w:kern w:val="0"/>
                <w:szCs w:val="24"/>
              </w:rPr>
            </w:pPr>
          </w:p>
        </w:tc>
        <w:tc>
          <w:tcPr>
            <w:tcW w:w="613" w:type="pct"/>
            <w:vMerge w:val="restart"/>
            <w:tcBorders>
              <w:left w:val="outset" w:sz="6" w:space="0" w:color="auto"/>
              <w:right w:val="outset" w:sz="6" w:space="0" w:color="999999"/>
            </w:tcBorders>
            <w:vAlign w:val="center"/>
          </w:tcPr>
          <w:p w:rsidR="00427C26" w:rsidRPr="00C94240" w:rsidRDefault="00427C26" w:rsidP="00C02584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課本</w:t>
            </w:r>
          </w:p>
          <w:p w:rsidR="00427C26" w:rsidRPr="00C94240" w:rsidRDefault="00427C26" w:rsidP="00C02584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習作</w:t>
            </w:r>
          </w:p>
          <w:p w:rsidR="00427C26" w:rsidRPr="00C94240" w:rsidRDefault="00427C26" w:rsidP="00C02584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教具</w:t>
            </w:r>
          </w:p>
          <w:p w:rsidR="00427C26" w:rsidRPr="00C94240" w:rsidRDefault="00427C26" w:rsidP="00C02584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學習單</w:t>
            </w:r>
          </w:p>
          <w:p w:rsidR="00427C26" w:rsidRPr="00C94240" w:rsidRDefault="00427C26" w:rsidP="00C02584">
            <w:pPr>
              <w:spacing w:line="240" w:lineRule="atLeast"/>
              <w:jc w:val="center"/>
              <w:rPr>
                <w:color w:val="000000"/>
              </w:rPr>
            </w:pPr>
            <w:r w:rsidRPr="00C94240">
              <w:rPr>
                <w:rFonts w:ascii="標楷體" w:eastAsia="標楷體" w:hAnsi="標楷體" w:hint="eastAsia"/>
                <w:color w:val="000000"/>
                <w:szCs w:val="24"/>
              </w:rPr>
              <w:t>教學光碟</w:t>
            </w:r>
          </w:p>
        </w:tc>
        <w:tc>
          <w:tcPr>
            <w:tcW w:w="569" w:type="pct"/>
            <w:vMerge w:val="restart"/>
            <w:tcBorders>
              <w:left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C02584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紙筆測驗</w:t>
            </w:r>
          </w:p>
          <w:p w:rsidR="00427C26" w:rsidRPr="00293870" w:rsidRDefault="00427C26" w:rsidP="00C02584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:rsidR="00427C26" w:rsidRPr="00293870" w:rsidRDefault="00427C26" w:rsidP="00C02584">
            <w:pPr>
              <w:spacing w:line="240" w:lineRule="atLeast"/>
              <w:jc w:val="center"/>
              <w:rPr>
                <w:color w:val="000000"/>
                <w:szCs w:val="24"/>
              </w:rPr>
            </w:pPr>
            <w:r w:rsidRPr="00293870">
              <w:rPr>
                <w:rFonts w:ascii="標楷體" w:eastAsia="標楷體" w:hAnsi="標楷體" w:hint="eastAsia"/>
                <w:color w:val="000000"/>
                <w:szCs w:val="24"/>
              </w:rPr>
              <w:t>問答口述</w:t>
            </w:r>
          </w:p>
        </w:tc>
        <w:tc>
          <w:tcPr>
            <w:tcW w:w="393" w:type="pct"/>
            <w:vMerge w:val="restart"/>
            <w:tcBorders>
              <w:left w:val="outset" w:sz="6" w:space="0" w:color="auto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293870">
        <w:trPr>
          <w:trHeight w:val="1328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二十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(6/22~6/28)</w:t>
            </w:r>
          </w:p>
        </w:tc>
        <w:tc>
          <w:tcPr>
            <w:tcW w:w="700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8A6BB4" w:rsidRDefault="00427C26" w:rsidP="002D4E98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09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427C26" w:rsidRPr="00FA46A1" w:rsidRDefault="00427C26" w:rsidP="00C555FD">
            <w:pPr>
              <w:snapToGrid w:val="0"/>
              <w:spacing w:line="240" w:lineRule="atLeast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613" w:type="pct"/>
            <w:vMerge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C94240" w:rsidRDefault="00427C26" w:rsidP="00B2153B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69" w:type="pct"/>
            <w:vMerge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427C26" w:rsidRPr="00293870" w:rsidRDefault="00427C26" w:rsidP="00B2153B">
            <w:pPr>
              <w:spacing w:line="240" w:lineRule="atLeast"/>
              <w:jc w:val="center"/>
              <w:rPr>
                <w:color w:val="000000"/>
                <w:szCs w:val="24"/>
              </w:rPr>
            </w:pPr>
          </w:p>
        </w:tc>
        <w:tc>
          <w:tcPr>
            <w:tcW w:w="393" w:type="pct"/>
            <w:vMerge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427C26" w:rsidRPr="0061756C" w:rsidRDefault="00427C26" w:rsidP="002D4E98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427C26" w:rsidRPr="0061756C" w:rsidTr="00A0496D">
        <w:trPr>
          <w:trHeight w:val="1013"/>
          <w:tblCellSpacing w:w="0" w:type="dxa"/>
          <w:jc w:val="center"/>
        </w:trPr>
        <w:tc>
          <w:tcPr>
            <w:tcW w:w="626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rFonts w:hint="eastAsia"/>
                <w:color w:val="000000"/>
                <w:szCs w:val="24"/>
              </w:rPr>
              <w:t>二十一</w:t>
            </w:r>
          </w:p>
          <w:p w:rsidR="00427C26" w:rsidRPr="00894319" w:rsidRDefault="00427C26" w:rsidP="00BF6D9E">
            <w:pPr>
              <w:spacing w:line="280" w:lineRule="exact"/>
              <w:jc w:val="center"/>
              <w:rPr>
                <w:color w:val="000000"/>
                <w:szCs w:val="24"/>
              </w:rPr>
            </w:pPr>
            <w:r w:rsidRPr="00894319">
              <w:rPr>
                <w:color w:val="000000"/>
                <w:szCs w:val="24"/>
              </w:rPr>
              <w:t>(6/29~6/30)</w:t>
            </w:r>
          </w:p>
        </w:tc>
        <w:tc>
          <w:tcPr>
            <w:tcW w:w="700" w:type="pct"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773470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FF"/>
              </w:rPr>
            </w:pPr>
            <w:r w:rsidRPr="00773470">
              <w:rPr>
                <w:rFonts w:ascii="標楷體" w:eastAsia="標楷體" w:hAnsi="標楷體" w:hint="eastAsia"/>
                <w:b/>
                <w:color w:val="0000FF"/>
              </w:rPr>
              <w:t>期末考</w:t>
            </w:r>
          </w:p>
        </w:tc>
        <w:tc>
          <w:tcPr>
            <w:tcW w:w="2099" w:type="pct"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427C26" w:rsidRPr="00FA46A1" w:rsidRDefault="00427C26" w:rsidP="00FA46A1">
            <w:pPr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FA46A1">
              <w:rPr>
                <w:rFonts w:ascii="標楷體" w:eastAsia="標楷體" w:hAnsi="標楷體" w:hint="eastAsia"/>
                <w:b/>
                <w:szCs w:val="24"/>
              </w:rPr>
              <w:t>第十單元</w:t>
            </w:r>
            <w:r w:rsidRPr="00FA46A1">
              <w:rPr>
                <w:rFonts w:ascii="標楷體" w:eastAsia="標楷體" w:hAnsi="標楷體"/>
                <w:b/>
                <w:szCs w:val="24"/>
              </w:rPr>
              <w:t xml:space="preserve">  </w:t>
            </w:r>
            <w:r w:rsidRPr="00FA46A1">
              <w:rPr>
                <w:rFonts w:ascii="標楷體" w:eastAsia="標楷體" w:hAnsi="標楷體" w:hint="eastAsia"/>
                <w:b/>
                <w:color w:val="0000FF"/>
                <w:szCs w:val="24"/>
              </w:rPr>
              <w:t>統計圖表</w:t>
            </w:r>
          </w:p>
          <w:p w:rsidR="00427C26" w:rsidRPr="00FA46A1" w:rsidRDefault="00427C26" w:rsidP="00FA46A1">
            <w:pPr>
              <w:snapToGrid w:val="0"/>
              <w:rPr>
                <w:rFonts w:ascii="標楷體" w:eastAsia="標楷體" w:hAnsi="標楷體" w:cs="Arial"/>
                <w:b/>
                <w:szCs w:val="24"/>
              </w:rPr>
            </w:pPr>
            <w:r w:rsidRPr="00FA46A1">
              <w:rPr>
                <w:rFonts w:ascii="標楷體" w:eastAsia="標楷體" w:hAnsi="標楷體" w:cs="Arial"/>
                <w:b/>
                <w:szCs w:val="24"/>
              </w:rPr>
              <w:t>10-1</w:t>
            </w:r>
            <w:r w:rsidRPr="00FA46A1">
              <w:rPr>
                <w:rFonts w:ascii="標楷體" w:eastAsia="標楷體" w:hAnsi="標楷體" w:cs="Arial" w:hint="eastAsia"/>
                <w:b/>
                <w:szCs w:val="24"/>
              </w:rPr>
              <w:t>認識長條圖、雙長條圖並正確報讀</w:t>
            </w:r>
          </w:p>
          <w:p w:rsidR="00427C26" w:rsidRPr="00FA46A1" w:rsidRDefault="00427C26" w:rsidP="00FA46A1">
            <w:pPr>
              <w:snapToGrid w:val="0"/>
              <w:rPr>
                <w:rFonts w:ascii="標楷體" w:eastAsia="標楷體" w:hAnsi="標楷體" w:cs="Arial"/>
                <w:b/>
                <w:szCs w:val="24"/>
              </w:rPr>
            </w:pPr>
            <w:r w:rsidRPr="00FA46A1">
              <w:rPr>
                <w:rFonts w:ascii="標楷體" w:eastAsia="標楷體" w:hAnsi="標楷體" w:cs="Arial"/>
                <w:b/>
                <w:szCs w:val="24"/>
              </w:rPr>
              <w:t>10-2</w:t>
            </w:r>
            <w:r w:rsidRPr="00FA46A1">
              <w:rPr>
                <w:rFonts w:ascii="標楷體" w:eastAsia="標楷體" w:hAnsi="標楷體" w:cs="Arial" w:hint="eastAsia"/>
                <w:b/>
                <w:szCs w:val="24"/>
              </w:rPr>
              <w:t>認識省略記號及較複雜的變形長條</w:t>
            </w:r>
          </w:p>
          <w:p w:rsidR="00427C26" w:rsidRPr="00FA46A1" w:rsidRDefault="00427C26" w:rsidP="00FA46A1">
            <w:pPr>
              <w:snapToGrid w:val="0"/>
              <w:rPr>
                <w:rFonts w:ascii="標楷體" w:eastAsia="標楷體" w:hAnsi="標楷體" w:cs="Arial"/>
                <w:b/>
                <w:szCs w:val="24"/>
              </w:rPr>
            </w:pPr>
            <w:r w:rsidRPr="00FA46A1">
              <w:rPr>
                <w:rFonts w:ascii="標楷體" w:eastAsia="標楷體" w:hAnsi="標楷體" w:cs="Arial"/>
                <w:b/>
                <w:szCs w:val="24"/>
              </w:rPr>
              <w:t>10-3</w:t>
            </w:r>
            <w:r w:rsidRPr="00FA46A1">
              <w:rPr>
                <w:rFonts w:ascii="標楷體" w:eastAsia="標楷體" w:hAnsi="標楷體" w:cs="Arial" w:hint="eastAsia"/>
                <w:b/>
                <w:szCs w:val="24"/>
              </w:rPr>
              <w:t>認識折線圖，並正確報讀</w:t>
            </w:r>
          </w:p>
          <w:p w:rsidR="00427C26" w:rsidRPr="00FA46A1" w:rsidRDefault="00427C26" w:rsidP="00FA46A1">
            <w:pPr>
              <w:snapToGrid w:val="0"/>
              <w:rPr>
                <w:rFonts w:ascii="標楷體" w:eastAsia="標楷體" w:hAnsi="標楷體" w:cs="Arial"/>
                <w:b/>
                <w:szCs w:val="24"/>
              </w:rPr>
            </w:pPr>
            <w:r w:rsidRPr="00FA46A1">
              <w:rPr>
                <w:rFonts w:ascii="標楷體" w:eastAsia="標楷體" w:hAnsi="標楷體" w:cs="Arial"/>
                <w:b/>
                <w:szCs w:val="24"/>
              </w:rPr>
              <w:t>10-4</w:t>
            </w:r>
            <w:r w:rsidRPr="00FA46A1">
              <w:rPr>
                <w:rFonts w:ascii="標楷體" w:eastAsia="標楷體" w:hAnsi="標楷體" w:cs="Arial" w:hint="eastAsia"/>
                <w:b/>
                <w:szCs w:val="24"/>
              </w:rPr>
              <w:t>認識圓形圖，並正確報讀</w:t>
            </w:r>
          </w:p>
          <w:p w:rsidR="00427C26" w:rsidRPr="00FA46A1" w:rsidRDefault="00427C26" w:rsidP="00FA46A1">
            <w:pPr>
              <w:snapToGrid w:val="0"/>
              <w:rPr>
                <w:rFonts w:ascii="標楷體" w:eastAsia="標楷體" w:hAnsi="標楷體" w:cs="Arial"/>
                <w:b/>
                <w:szCs w:val="24"/>
              </w:rPr>
            </w:pPr>
            <w:r w:rsidRPr="00FA46A1">
              <w:rPr>
                <w:rFonts w:ascii="標楷體" w:eastAsia="標楷體" w:hAnsi="標楷體" w:cs="Arial"/>
                <w:b/>
                <w:szCs w:val="24"/>
              </w:rPr>
              <w:t>10-4</w:t>
            </w:r>
            <w:r w:rsidRPr="00FA46A1">
              <w:rPr>
                <w:rFonts w:ascii="標楷體" w:eastAsia="標楷體" w:hAnsi="標楷體" w:cs="Arial" w:hint="eastAsia"/>
                <w:b/>
                <w:szCs w:val="24"/>
              </w:rPr>
              <w:t>認識圓形圖中部份和全部面積的關係</w:t>
            </w:r>
          </w:p>
          <w:p w:rsidR="00427C26" w:rsidRPr="00FA46A1" w:rsidRDefault="00427C26" w:rsidP="00BF6D9E">
            <w:pPr>
              <w:tabs>
                <w:tab w:val="left" w:pos="8460"/>
              </w:tabs>
              <w:spacing w:line="240" w:lineRule="atLeast"/>
              <w:rPr>
                <w:rFonts w:ascii="標楷體" w:eastAsia="標楷體" w:hAnsi="標楷體" w:cs="DFKaiShu-SB-Estd-BF"/>
                <w:b/>
                <w:kern w:val="0"/>
                <w:szCs w:val="24"/>
              </w:rPr>
            </w:pPr>
          </w:p>
        </w:tc>
        <w:tc>
          <w:tcPr>
            <w:tcW w:w="613" w:type="pct"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27C26" w:rsidRPr="002D4E98" w:rsidRDefault="00427C26" w:rsidP="00BF6D9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  <w:tc>
          <w:tcPr>
            <w:tcW w:w="569" w:type="pct"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427C26" w:rsidRPr="009A7FFD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9A7FFD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原班成績</w:t>
            </w:r>
          </w:p>
          <w:p w:rsidR="00427C26" w:rsidRPr="009A7FFD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:rsidR="00427C26" w:rsidRDefault="00427C26" w:rsidP="00BF6D9E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9A7FFD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資源班成績</w:t>
            </w:r>
          </w:p>
          <w:p w:rsidR="00427C26" w:rsidRPr="009A7FFD" w:rsidRDefault="00427C26" w:rsidP="00BF6D9E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3" w:type="pct"/>
            <w:tcBorders>
              <w:left w:val="outset" w:sz="6" w:space="0" w:color="auto"/>
              <w:bottom w:val="outset" w:sz="6" w:space="0" w:color="999999"/>
            </w:tcBorders>
            <w:vAlign w:val="center"/>
          </w:tcPr>
          <w:p w:rsidR="00427C26" w:rsidRPr="009A7FFD" w:rsidRDefault="00427C26" w:rsidP="00BF6D9E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27C26" w:rsidRPr="00130C7E" w:rsidRDefault="00427C26" w:rsidP="00485435">
      <w:pPr>
        <w:rPr>
          <w:b/>
          <w:color w:val="000000"/>
        </w:rPr>
      </w:pPr>
      <w:r>
        <w:t xml:space="preserve">    </w:t>
      </w:r>
      <w:r>
        <w:rPr>
          <w:color w:val="000000"/>
        </w:rPr>
        <w:t xml:space="preserve">  </w:t>
      </w:r>
      <w:r>
        <w:rPr>
          <w:rFonts w:ascii="標楷體" w:eastAsia="標楷體" w:hAnsi="Wingdings" w:hint="eastAsia"/>
          <w:szCs w:val="24"/>
        </w:rPr>
        <w:sym w:font="Wingdings" w:char="F034"/>
      </w:r>
      <w:r w:rsidRPr="00130C7E">
        <w:rPr>
          <w:rFonts w:ascii="標楷體" w:eastAsia="標楷體" w:hint="eastAsia"/>
          <w:b/>
          <w:szCs w:val="24"/>
        </w:rPr>
        <w:t>評量結果：（</w:t>
      </w:r>
      <w:r w:rsidRPr="00130C7E">
        <w:rPr>
          <w:rFonts w:ascii="標楷體" w:eastAsia="標楷體"/>
          <w:b/>
          <w:szCs w:val="24"/>
        </w:rPr>
        <w:t>A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80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100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B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60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79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C</w:t>
      </w:r>
      <w:r w:rsidRPr="00130C7E">
        <w:rPr>
          <w:rFonts w:ascii="標楷體" w:eastAsia="標楷體" w:hint="eastAsia"/>
          <w:b/>
          <w:szCs w:val="24"/>
        </w:rPr>
        <w:t>）會</w:t>
      </w:r>
      <w:r w:rsidRPr="00130C7E">
        <w:rPr>
          <w:rFonts w:ascii="標楷體" w:eastAsia="標楷體"/>
          <w:b/>
          <w:szCs w:val="24"/>
        </w:rPr>
        <w:t>40</w:t>
      </w:r>
      <w:r w:rsidRPr="00130C7E">
        <w:rPr>
          <w:rFonts w:ascii="標楷體" w:eastAsia="標楷體" w:hint="eastAsia"/>
          <w:b/>
          <w:szCs w:val="24"/>
        </w:rPr>
        <w:t>－</w:t>
      </w:r>
      <w:r w:rsidRPr="00130C7E">
        <w:rPr>
          <w:rFonts w:ascii="標楷體" w:eastAsia="標楷體"/>
          <w:b/>
          <w:szCs w:val="24"/>
        </w:rPr>
        <w:t>59</w:t>
      </w:r>
      <w:r w:rsidRPr="00130C7E">
        <w:rPr>
          <w:rFonts w:ascii="標楷體" w:eastAsia="標楷體" w:hint="eastAsia"/>
          <w:b/>
          <w:szCs w:val="24"/>
        </w:rPr>
        <w:t>％（</w:t>
      </w:r>
      <w:r w:rsidRPr="00130C7E">
        <w:rPr>
          <w:rFonts w:ascii="標楷體" w:eastAsia="標楷體"/>
          <w:b/>
          <w:szCs w:val="24"/>
        </w:rPr>
        <w:t>D</w:t>
      </w:r>
      <w:r w:rsidRPr="00130C7E">
        <w:rPr>
          <w:rFonts w:ascii="標楷體" w:eastAsia="標楷體" w:hint="eastAsia"/>
          <w:b/>
          <w:szCs w:val="24"/>
        </w:rPr>
        <w:t>）低於</w:t>
      </w:r>
      <w:r w:rsidRPr="00130C7E">
        <w:rPr>
          <w:rFonts w:ascii="標楷體" w:eastAsia="標楷體"/>
          <w:b/>
          <w:szCs w:val="24"/>
        </w:rPr>
        <w:t>40</w:t>
      </w:r>
      <w:r w:rsidRPr="00130C7E">
        <w:rPr>
          <w:rFonts w:ascii="標楷體" w:eastAsia="標楷體" w:hint="eastAsia"/>
          <w:b/>
          <w:szCs w:val="24"/>
        </w:rPr>
        <w:t>％</w:t>
      </w:r>
    </w:p>
    <w:p w:rsidR="00427C26" w:rsidRPr="00485435" w:rsidRDefault="00427C26"/>
    <w:sectPr w:rsidR="00427C26" w:rsidRPr="00485435" w:rsidSect="00D74A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C26" w:rsidRDefault="00427C26" w:rsidP="006A0080">
      <w:pPr>
        <w:spacing w:line="240" w:lineRule="auto"/>
      </w:pPr>
      <w:r>
        <w:separator/>
      </w:r>
    </w:p>
  </w:endnote>
  <w:endnote w:type="continuationSeparator" w:id="0">
    <w:p w:rsidR="00427C26" w:rsidRDefault="00427C26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C26" w:rsidRDefault="00427C26" w:rsidP="006A0080">
      <w:pPr>
        <w:spacing w:line="240" w:lineRule="auto"/>
      </w:pPr>
      <w:r>
        <w:separator/>
      </w:r>
    </w:p>
  </w:footnote>
  <w:footnote w:type="continuationSeparator" w:id="0">
    <w:p w:rsidR="00427C26" w:rsidRDefault="00427C26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A6B"/>
    <w:rsid w:val="00004194"/>
    <w:rsid w:val="000073BA"/>
    <w:rsid w:val="00007DD9"/>
    <w:rsid w:val="00012893"/>
    <w:rsid w:val="00042206"/>
    <w:rsid w:val="00042F46"/>
    <w:rsid w:val="0004678C"/>
    <w:rsid w:val="00050113"/>
    <w:rsid w:val="0007614A"/>
    <w:rsid w:val="000C14C8"/>
    <w:rsid w:val="000D174F"/>
    <w:rsid w:val="000D60B7"/>
    <w:rsid w:val="000F7AD9"/>
    <w:rsid w:val="00114841"/>
    <w:rsid w:val="00115F1F"/>
    <w:rsid w:val="00120CB6"/>
    <w:rsid w:val="00123597"/>
    <w:rsid w:val="0012518B"/>
    <w:rsid w:val="00130C7E"/>
    <w:rsid w:val="00150E98"/>
    <w:rsid w:val="00156363"/>
    <w:rsid w:val="00173842"/>
    <w:rsid w:val="00190247"/>
    <w:rsid w:val="001A2D6F"/>
    <w:rsid w:val="001A3A4F"/>
    <w:rsid w:val="001A7734"/>
    <w:rsid w:val="001B419E"/>
    <w:rsid w:val="001B53F9"/>
    <w:rsid w:val="001C1B5B"/>
    <w:rsid w:val="001E22FD"/>
    <w:rsid w:val="001E4E7A"/>
    <w:rsid w:val="00201DC9"/>
    <w:rsid w:val="00216C76"/>
    <w:rsid w:val="002268CB"/>
    <w:rsid w:val="0023234F"/>
    <w:rsid w:val="00232C38"/>
    <w:rsid w:val="00233702"/>
    <w:rsid w:val="002562B9"/>
    <w:rsid w:val="00256D77"/>
    <w:rsid w:val="00261D43"/>
    <w:rsid w:val="00284FA2"/>
    <w:rsid w:val="00293870"/>
    <w:rsid w:val="002A24FB"/>
    <w:rsid w:val="002A2728"/>
    <w:rsid w:val="002A6299"/>
    <w:rsid w:val="002A7973"/>
    <w:rsid w:val="002B12CC"/>
    <w:rsid w:val="002C07CD"/>
    <w:rsid w:val="002D4E98"/>
    <w:rsid w:val="002F15BE"/>
    <w:rsid w:val="002F1DA1"/>
    <w:rsid w:val="002F3068"/>
    <w:rsid w:val="00304F6A"/>
    <w:rsid w:val="003121B6"/>
    <w:rsid w:val="00312850"/>
    <w:rsid w:val="00314992"/>
    <w:rsid w:val="0036460D"/>
    <w:rsid w:val="00370DE0"/>
    <w:rsid w:val="00390F35"/>
    <w:rsid w:val="00391F5E"/>
    <w:rsid w:val="003D20E9"/>
    <w:rsid w:val="003E12E9"/>
    <w:rsid w:val="003E16F6"/>
    <w:rsid w:val="003F4356"/>
    <w:rsid w:val="003F45C7"/>
    <w:rsid w:val="004054BB"/>
    <w:rsid w:val="00426C65"/>
    <w:rsid w:val="00427C26"/>
    <w:rsid w:val="00434696"/>
    <w:rsid w:val="0043535B"/>
    <w:rsid w:val="004363F7"/>
    <w:rsid w:val="00461F17"/>
    <w:rsid w:val="00467058"/>
    <w:rsid w:val="00485435"/>
    <w:rsid w:val="004B741F"/>
    <w:rsid w:val="004E46B3"/>
    <w:rsid w:val="004F2FC2"/>
    <w:rsid w:val="005057E3"/>
    <w:rsid w:val="0051350A"/>
    <w:rsid w:val="005249BB"/>
    <w:rsid w:val="00536803"/>
    <w:rsid w:val="00551CD2"/>
    <w:rsid w:val="00556D51"/>
    <w:rsid w:val="0056031D"/>
    <w:rsid w:val="005951CD"/>
    <w:rsid w:val="005A5AB2"/>
    <w:rsid w:val="005B2065"/>
    <w:rsid w:val="005B345C"/>
    <w:rsid w:val="005B3F9C"/>
    <w:rsid w:val="005C706A"/>
    <w:rsid w:val="005D695F"/>
    <w:rsid w:val="005E562A"/>
    <w:rsid w:val="005F3974"/>
    <w:rsid w:val="006116E2"/>
    <w:rsid w:val="0061756C"/>
    <w:rsid w:val="006269B8"/>
    <w:rsid w:val="00634F37"/>
    <w:rsid w:val="006371A4"/>
    <w:rsid w:val="00670ABE"/>
    <w:rsid w:val="0067392F"/>
    <w:rsid w:val="00682E8B"/>
    <w:rsid w:val="00686566"/>
    <w:rsid w:val="00686989"/>
    <w:rsid w:val="006A0080"/>
    <w:rsid w:val="006B10AC"/>
    <w:rsid w:val="006B43DE"/>
    <w:rsid w:val="006D6C85"/>
    <w:rsid w:val="006D7BCF"/>
    <w:rsid w:val="00746416"/>
    <w:rsid w:val="00773470"/>
    <w:rsid w:val="00776CF7"/>
    <w:rsid w:val="007801E3"/>
    <w:rsid w:val="007A7FA3"/>
    <w:rsid w:val="007B424D"/>
    <w:rsid w:val="007C75CC"/>
    <w:rsid w:val="007D5CB5"/>
    <w:rsid w:val="007E21D6"/>
    <w:rsid w:val="007E2ECE"/>
    <w:rsid w:val="007E6300"/>
    <w:rsid w:val="007F5924"/>
    <w:rsid w:val="007F5A8D"/>
    <w:rsid w:val="00824248"/>
    <w:rsid w:val="008373A3"/>
    <w:rsid w:val="008412ED"/>
    <w:rsid w:val="008653DC"/>
    <w:rsid w:val="00867CB6"/>
    <w:rsid w:val="00894319"/>
    <w:rsid w:val="008A6BB4"/>
    <w:rsid w:val="008C39BE"/>
    <w:rsid w:val="008E04E6"/>
    <w:rsid w:val="008E7F5D"/>
    <w:rsid w:val="008F2025"/>
    <w:rsid w:val="00901B70"/>
    <w:rsid w:val="00912985"/>
    <w:rsid w:val="0092483A"/>
    <w:rsid w:val="00950CCD"/>
    <w:rsid w:val="00965E14"/>
    <w:rsid w:val="009A2D06"/>
    <w:rsid w:val="009A7FFD"/>
    <w:rsid w:val="009B6317"/>
    <w:rsid w:val="009E5516"/>
    <w:rsid w:val="009F27BF"/>
    <w:rsid w:val="009F7EEF"/>
    <w:rsid w:val="00A01FBD"/>
    <w:rsid w:val="00A0496D"/>
    <w:rsid w:val="00A23024"/>
    <w:rsid w:val="00A25020"/>
    <w:rsid w:val="00A33BC7"/>
    <w:rsid w:val="00A46ECC"/>
    <w:rsid w:val="00A67DFD"/>
    <w:rsid w:val="00A767BC"/>
    <w:rsid w:val="00A97B0B"/>
    <w:rsid w:val="00AB080E"/>
    <w:rsid w:val="00AB21A1"/>
    <w:rsid w:val="00AB660B"/>
    <w:rsid w:val="00AC0CA4"/>
    <w:rsid w:val="00AC23B4"/>
    <w:rsid w:val="00AD6EBD"/>
    <w:rsid w:val="00AE4069"/>
    <w:rsid w:val="00B02F81"/>
    <w:rsid w:val="00B06D11"/>
    <w:rsid w:val="00B2153B"/>
    <w:rsid w:val="00B25E0B"/>
    <w:rsid w:val="00B26439"/>
    <w:rsid w:val="00B26EF7"/>
    <w:rsid w:val="00B318BA"/>
    <w:rsid w:val="00B34C95"/>
    <w:rsid w:val="00B6720C"/>
    <w:rsid w:val="00B87BC0"/>
    <w:rsid w:val="00B96F0D"/>
    <w:rsid w:val="00BB72F4"/>
    <w:rsid w:val="00BC1A6A"/>
    <w:rsid w:val="00BC45C1"/>
    <w:rsid w:val="00BE0EA3"/>
    <w:rsid w:val="00BF2C43"/>
    <w:rsid w:val="00BF6D9E"/>
    <w:rsid w:val="00C01C96"/>
    <w:rsid w:val="00C02584"/>
    <w:rsid w:val="00C10B73"/>
    <w:rsid w:val="00C13B98"/>
    <w:rsid w:val="00C3553F"/>
    <w:rsid w:val="00C52A4D"/>
    <w:rsid w:val="00C555FD"/>
    <w:rsid w:val="00C565E4"/>
    <w:rsid w:val="00C7045E"/>
    <w:rsid w:val="00C80028"/>
    <w:rsid w:val="00C85958"/>
    <w:rsid w:val="00C86089"/>
    <w:rsid w:val="00C94240"/>
    <w:rsid w:val="00C97EA8"/>
    <w:rsid w:val="00CA1B71"/>
    <w:rsid w:val="00CC6E77"/>
    <w:rsid w:val="00CE381E"/>
    <w:rsid w:val="00CE45F2"/>
    <w:rsid w:val="00CF29DF"/>
    <w:rsid w:val="00CF315A"/>
    <w:rsid w:val="00D07FDC"/>
    <w:rsid w:val="00D41EE9"/>
    <w:rsid w:val="00D458CB"/>
    <w:rsid w:val="00D5254C"/>
    <w:rsid w:val="00D60963"/>
    <w:rsid w:val="00D72816"/>
    <w:rsid w:val="00D73BFB"/>
    <w:rsid w:val="00D74A6B"/>
    <w:rsid w:val="00D77321"/>
    <w:rsid w:val="00D851B4"/>
    <w:rsid w:val="00D86A40"/>
    <w:rsid w:val="00D938C9"/>
    <w:rsid w:val="00DB1FCF"/>
    <w:rsid w:val="00DB72FD"/>
    <w:rsid w:val="00DC0D4B"/>
    <w:rsid w:val="00DC3B04"/>
    <w:rsid w:val="00DC4089"/>
    <w:rsid w:val="00DD480D"/>
    <w:rsid w:val="00DE4B0C"/>
    <w:rsid w:val="00DF2C0C"/>
    <w:rsid w:val="00E42024"/>
    <w:rsid w:val="00E552D2"/>
    <w:rsid w:val="00E5532D"/>
    <w:rsid w:val="00E623B0"/>
    <w:rsid w:val="00E63050"/>
    <w:rsid w:val="00E770CA"/>
    <w:rsid w:val="00E90D70"/>
    <w:rsid w:val="00EA2DAB"/>
    <w:rsid w:val="00EB4CB3"/>
    <w:rsid w:val="00ED3965"/>
    <w:rsid w:val="00EE55B4"/>
    <w:rsid w:val="00EF4481"/>
    <w:rsid w:val="00F22445"/>
    <w:rsid w:val="00F27763"/>
    <w:rsid w:val="00F46ABE"/>
    <w:rsid w:val="00F52980"/>
    <w:rsid w:val="00FA46A1"/>
    <w:rsid w:val="00FA6507"/>
    <w:rsid w:val="00FB2B8D"/>
    <w:rsid w:val="00FD7E62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內文1"/>
    <w:qFormat/>
    <w:rsid w:val="00EF4481"/>
    <w:pPr>
      <w:spacing w:line="36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">
    <w:name w:val="章"/>
    <w:basedOn w:val="Heading1"/>
    <w:next w:val="a0"/>
    <w:link w:val="a1"/>
    <w:uiPriority w:val="99"/>
    <w:rsid w:val="00EF4481"/>
    <w:pPr>
      <w:spacing w:before="100" w:beforeAutospacing="1" w:after="100" w:afterAutospacing="1" w:line="360" w:lineRule="auto"/>
      <w:jc w:val="center"/>
    </w:pPr>
    <w:rPr>
      <w:sz w:val="36"/>
    </w:rPr>
  </w:style>
  <w:style w:type="character" w:customStyle="1" w:styleId="a1">
    <w:name w:val="章 字元"/>
    <w:basedOn w:val="Heading1Char"/>
    <w:link w:val="a"/>
    <w:uiPriority w:val="99"/>
    <w:locked/>
    <w:rsid w:val="00EF4481"/>
  </w:style>
  <w:style w:type="paragraph" w:customStyle="1" w:styleId="a0">
    <w:name w:val="節"/>
    <w:basedOn w:val="Heading2"/>
    <w:next w:val="Normal"/>
    <w:link w:val="a2"/>
    <w:uiPriority w:val="99"/>
    <w:rsid w:val="00EF4481"/>
    <w:pPr>
      <w:spacing w:line="360" w:lineRule="auto"/>
      <w:jc w:val="left"/>
    </w:pPr>
    <w:rPr>
      <w:sz w:val="32"/>
    </w:rPr>
  </w:style>
  <w:style w:type="character" w:customStyle="1" w:styleId="a2">
    <w:name w:val="節 字元"/>
    <w:basedOn w:val="Heading2Char"/>
    <w:link w:val="a0"/>
    <w:uiPriority w:val="99"/>
    <w:locked/>
    <w:rsid w:val="00EF4481"/>
  </w:style>
  <w:style w:type="paragraph" w:customStyle="1" w:styleId="a3">
    <w:name w:val="圖"/>
    <w:basedOn w:val="Normal"/>
    <w:link w:val="a4"/>
    <w:uiPriority w:val="99"/>
    <w:rsid w:val="00EF4481"/>
    <w:pPr>
      <w:jc w:val="center"/>
    </w:pPr>
  </w:style>
  <w:style w:type="character" w:customStyle="1" w:styleId="a4">
    <w:name w:val="圖 字元"/>
    <w:basedOn w:val="DefaultParagraphFont"/>
    <w:link w:val="a3"/>
    <w:uiPriority w:val="99"/>
    <w:locked/>
    <w:rsid w:val="00EF4481"/>
    <w:rPr>
      <w:rFonts w:cs="Times New Roman"/>
    </w:rPr>
  </w:style>
  <w:style w:type="paragraph" w:customStyle="1" w:styleId="2">
    <w:name w:val="內文2"/>
    <w:basedOn w:val="Normal"/>
    <w:link w:val="20"/>
    <w:uiPriority w:val="99"/>
    <w:rsid w:val="00EF4481"/>
    <w:pPr>
      <w:spacing w:line="240" w:lineRule="auto"/>
      <w:jc w:val="left"/>
    </w:pPr>
  </w:style>
  <w:style w:type="character" w:customStyle="1" w:styleId="20">
    <w:name w:val="內文2 字元"/>
    <w:basedOn w:val="DefaultParagraphFont"/>
    <w:link w:val="2"/>
    <w:uiPriority w:val="99"/>
    <w:locked/>
    <w:rsid w:val="00EF4481"/>
    <w:rPr>
      <w:rFonts w:cs="Times New Roman"/>
    </w:rPr>
  </w:style>
  <w:style w:type="paragraph" w:styleId="ListParagraph">
    <w:name w:val="List Paragraph"/>
    <w:basedOn w:val="Normal"/>
    <w:uiPriority w:val="99"/>
    <w:qFormat/>
    <w:rsid w:val="00D74A6B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0080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0080"/>
    <w:rPr>
      <w:rFonts w:cs="Times New Roman"/>
      <w:sz w:val="20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rsid w:val="001A2D6F"/>
    <w:pPr>
      <w:jc w:val="center"/>
    </w:pPr>
    <w:rPr>
      <w:color w:val="00000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1C1B5B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1A2D6F"/>
    <w:pPr>
      <w:ind w:leftChars="1800" w:left="100"/>
    </w:pPr>
    <w:rPr>
      <w:color w:val="000000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1C1B5B"/>
    <w:rPr>
      <w:rFonts w:cs="Times New Roman"/>
    </w:rPr>
  </w:style>
  <w:style w:type="paragraph" w:customStyle="1" w:styleId="Default">
    <w:name w:val="Default"/>
    <w:uiPriority w:val="99"/>
    <w:rsid w:val="00EB4CB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rsid w:val="00FA46A1"/>
    <w:pPr>
      <w:widowControl w:val="0"/>
      <w:spacing w:line="240" w:lineRule="auto"/>
      <w:jc w:val="left"/>
    </w:pPr>
    <w:rPr>
      <w:rFonts w:ascii="Times New Roman" w:hAnsi="Times New Roman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43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4</Pages>
  <Words>418</Words>
  <Characters>2389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subject/>
  <dc:creator>user</dc:creator>
  <cp:keywords/>
  <dc:description/>
  <cp:lastModifiedBy>rsce</cp:lastModifiedBy>
  <cp:revision>16</cp:revision>
  <cp:lastPrinted>2013-07-17T06:37:00Z</cp:lastPrinted>
  <dcterms:created xsi:type="dcterms:W3CDTF">2014-01-05T05:00:00Z</dcterms:created>
  <dcterms:modified xsi:type="dcterms:W3CDTF">2014-01-07T09:14:00Z</dcterms:modified>
</cp:coreProperties>
</file>