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166C72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研習主題：</w:t>
      </w:r>
      <w:bookmarkStart w:id="0" w:name="_GoBack"/>
      <w:r w:rsidR="00166C72" w:rsidRPr="00166C72">
        <w:rPr>
          <w:rFonts w:ascii="標楷體" w:eastAsia="標楷體" w:hAnsi="標楷體" w:hint="eastAsia"/>
          <w:color w:val="000000"/>
          <w:sz w:val="32"/>
          <w:szCs w:val="32"/>
        </w:rPr>
        <w:t>牙齒保健</w:t>
      </w:r>
      <w:r w:rsidR="000B4CC5" w:rsidRPr="00166C72">
        <w:rPr>
          <w:rFonts w:ascii="標楷體" w:eastAsia="標楷體" w:hAnsi="標楷體" w:hint="eastAsia"/>
          <w:color w:val="000000"/>
          <w:sz w:val="32"/>
          <w:szCs w:val="32"/>
        </w:rPr>
        <w:t>研習</w:t>
      </w:r>
      <w:bookmarkEnd w:id="0"/>
    </w:p>
    <w:p w:rsidR="00DD535A" w:rsidRPr="00166C72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166C72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小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166C72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166C72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166C72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166C72" w:rsidRDefault="00DD535A" w:rsidP="00166C72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166C72">
        <w:rPr>
          <w:rFonts w:ascii="標楷體" w:eastAsia="標楷體" w:hAnsi="標楷體" w:cs="新細明體" w:hint="eastAsia"/>
          <w:sz w:val="32"/>
          <w:szCs w:val="32"/>
        </w:rPr>
        <w:t>3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166C72">
        <w:rPr>
          <w:rFonts w:ascii="標楷體" w:eastAsia="標楷體" w:hAnsi="標楷體" w:cs="新細明體" w:hint="eastAsia"/>
          <w:sz w:val="32"/>
          <w:szCs w:val="32"/>
        </w:rPr>
        <w:t>10</w:t>
      </w:r>
      <w:r w:rsidR="000D10AD"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166C72" w:rsidRPr="00166C72">
        <w:rPr>
          <w:rFonts w:ascii="標楷體" w:eastAsia="標楷體" w:hAnsi="標楷體" w:cs="新細明體" w:hint="eastAsia"/>
          <w:sz w:val="32"/>
          <w:szCs w:val="32"/>
        </w:rPr>
        <w:t>22</w:t>
      </w:r>
      <w:r w:rsidR="000D10AD"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下午一時二十分至四時二十分。</w:t>
      </w:r>
    </w:p>
    <w:p w:rsidR="00DD535A" w:rsidRPr="00166C72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166C72">
        <w:rPr>
          <w:rFonts w:ascii="標楷體" w:eastAsia="標楷體" w:hAnsi="標楷體" w:hint="eastAsia"/>
          <w:sz w:val="32"/>
          <w:szCs w:val="32"/>
        </w:rPr>
        <w:t>大新</w:t>
      </w:r>
      <w:r w:rsidRPr="00166C72">
        <w:rPr>
          <w:rFonts w:ascii="標楷體" w:eastAsia="標楷體" w:hAnsi="標楷體" w:hint="eastAsia"/>
          <w:sz w:val="32"/>
          <w:szCs w:val="32"/>
        </w:rPr>
        <w:t>國小</w:t>
      </w:r>
      <w:r w:rsidRPr="00166C72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參加對象：大</w:t>
      </w:r>
      <w:r>
        <w:rPr>
          <w:rFonts w:ascii="標楷體" w:eastAsia="標楷體" w:hAnsi="標楷體" w:cs="新細明體" w:hint="eastAsia"/>
          <w:sz w:val="32"/>
          <w:szCs w:val="32"/>
        </w:rPr>
        <w:t>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日期</w:t>
            </w:r>
          </w:p>
        </w:tc>
        <w:tc>
          <w:tcPr>
            <w:tcW w:w="2051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時間</w:t>
            </w:r>
          </w:p>
        </w:tc>
        <w:tc>
          <w:tcPr>
            <w:tcW w:w="3067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課程內容</w:t>
            </w:r>
          </w:p>
        </w:tc>
        <w:tc>
          <w:tcPr>
            <w:tcW w:w="2352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</w:rPr>
            </w:pPr>
            <w:r w:rsidRPr="000B4CC5">
              <w:rPr>
                <w:rFonts w:ascii="標楷體" w:eastAsia="標楷體" w:hAnsi="標楷體" w:cs="新細明體" w:hint="eastAsia"/>
              </w:rPr>
              <w:t>主講人</w:t>
            </w:r>
          </w:p>
        </w:tc>
        <w:tc>
          <w:tcPr>
            <w:tcW w:w="1276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</w:rPr>
            </w:pPr>
            <w:r w:rsidRPr="000B4CC5">
              <w:rPr>
                <w:rFonts w:ascii="標楷體" w:eastAsia="標楷體" w:hAnsi="標楷體" w:cs="新細明體" w:hint="eastAsia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0B4CC5" w:rsidRPr="00166C72" w:rsidRDefault="000B4CC5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10/</w:t>
            </w:r>
            <w:r w:rsidR="00166C72">
              <w:rPr>
                <w:rFonts w:ascii="標楷體" w:eastAsia="標楷體" w:hAnsi="標楷體" w:cs="新細明體" w:hint="eastAsia"/>
                <w:color w:val="000000"/>
              </w:rPr>
              <w:t>22</w:t>
            </w: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166C72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報到</w:t>
            </w:r>
          </w:p>
        </w:tc>
        <w:tc>
          <w:tcPr>
            <w:tcW w:w="2352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166C72" w:rsidRDefault="00166C72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166C72">
              <w:rPr>
                <w:rFonts w:ascii="標楷體" w:eastAsia="標楷體" w:hAnsi="標楷體" w:hint="eastAsia"/>
                <w:color w:val="000000"/>
              </w:rPr>
              <w:t>牙齒保健</w:t>
            </w:r>
          </w:p>
        </w:tc>
        <w:tc>
          <w:tcPr>
            <w:tcW w:w="2352" w:type="dxa"/>
            <w:vAlign w:val="center"/>
          </w:tcPr>
          <w:p w:rsidR="000B4CC5" w:rsidRPr="00166C72" w:rsidRDefault="00166C7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166C72">
              <w:rPr>
                <w:rFonts w:ascii="標楷體" w:eastAsia="標楷體" w:hAnsi="標楷體" w:hint="eastAsia"/>
                <w:color w:val="000000"/>
              </w:rPr>
              <w:t>洪瑞宏醫師</w:t>
            </w: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166C72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166C72" w:rsidRDefault="00166C72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166C72">
              <w:rPr>
                <w:rFonts w:ascii="標楷體" w:eastAsia="標楷體" w:hAnsi="標楷體" w:hint="eastAsia"/>
                <w:color w:val="000000"/>
              </w:rPr>
              <w:t>牙齒保健</w:t>
            </w:r>
          </w:p>
        </w:tc>
        <w:tc>
          <w:tcPr>
            <w:tcW w:w="2352" w:type="dxa"/>
            <w:vAlign w:val="center"/>
          </w:tcPr>
          <w:p w:rsidR="000B4CC5" w:rsidRPr="00166C72" w:rsidRDefault="00166C7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166C72">
              <w:rPr>
                <w:rFonts w:ascii="標楷體" w:eastAsia="標楷體" w:hAnsi="標楷體" w:hint="eastAsia"/>
                <w:color w:val="000000"/>
              </w:rPr>
              <w:t>洪瑞宏醫師</w:t>
            </w: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166C72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166C72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B4CC5" w:rsidRPr="00166C72" w:rsidRDefault="00166C7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166C72">
              <w:rPr>
                <w:rFonts w:ascii="標楷體" w:eastAsia="標楷體" w:hAnsi="標楷體" w:hint="eastAsia"/>
                <w:color w:val="000000"/>
              </w:rPr>
              <w:t>洪瑞宏醫師</w:t>
            </w: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vAlign w:val="center"/>
          </w:tcPr>
          <w:p w:rsidR="000B4CC5" w:rsidRPr="00166C7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166C72">
              <w:rPr>
                <w:rFonts w:ascii="標楷體" w:eastAsia="標楷體" w:hAnsi="標楷體" w:cs="新細明體" w:hint="eastAsia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166C72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166C72">
              <w:rPr>
                <w:rFonts w:ascii="標楷體" w:eastAsia="標楷體" w:hAnsi="標楷體" w:cs="新細明體" w:hint="eastAsia"/>
                <w:color w:val="000000"/>
              </w:rPr>
              <w:t>賦歸</w:t>
            </w:r>
          </w:p>
        </w:tc>
        <w:tc>
          <w:tcPr>
            <w:tcW w:w="2352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166C7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51" w:rsidRDefault="00F91351" w:rsidP="002C4449">
      <w:r>
        <w:separator/>
      </w:r>
    </w:p>
  </w:endnote>
  <w:endnote w:type="continuationSeparator" w:id="0">
    <w:p w:rsidR="00F91351" w:rsidRDefault="00F91351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51" w:rsidRDefault="00F91351" w:rsidP="002C4449">
      <w:r>
        <w:separator/>
      </w:r>
    </w:p>
  </w:footnote>
  <w:footnote w:type="continuationSeparator" w:id="0">
    <w:p w:rsidR="00F91351" w:rsidRDefault="00F91351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166C72"/>
    <w:rsid w:val="00254C9C"/>
    <w:rsid w:val="002C4449"/>
    <w:rsid w:val="003D6CCE"/>
    <w:rsid w:val="003E08F7"/>
    <w:rsid w:val="003E196C"/>
    <w:rsid w:val="00433D4D"/>
    <w:rsid w:val="00486723"/>
    <w:rsid w:val="006161B7"/>
    <w:rsid w:val="0066186E"/>
    <w:rsid w:val="007407B2"/>
    <w:rsid w:val="008C2151"/>
    <w:rsid w:val="00906341"/>
    <w:rsid w:val="00932D30"/>
    <w:rsid w:val="0098058C"/>
    <w:rsid w:val="00C15D2E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1351"/>
    <w:rsid w:val="00F9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Company>NEFUser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2014-08-29T05:28:00Z</dcterms:created>
  <dcterms:modified xsi:type="dcterms:W3CDTF">2014-08-29T05:28:00Z</dcterms:modified>
</cp:coreProperties>
</file>